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40E" w:rsidRDefault="0011553F">
      <w:pPr>
        <w:shd w:val="solid" w:color="FFFFFF" w:fill="auto"/>
        <w:autoSpaceDN w:val="0"/>
        <w:spacing w:line="528" w:lineRule="auto"/>
        <w:jc w:val="center"/>
        <w:rPr>
          <w:rFonts w:ascii="华文中宋" w:eastAsia="华文中宋" w:hAnsi="华文中宋"/>
          <w:b/>
          <w:bCs/>
          <w:spacing w:val="-4"/>
          <w:sz w:val="40"/>
          <w:szCs w:val="40"/>
        </w:rPr>
      </w:pPr>
      <w:r>
        <w:rPr>
          <w:rFonts w:ascii="华文中宋" w:eastAsia="华文中宋" w:hAnsi="华文中宋" w:hint="eastAsia"/>
          <w:b/>
          <w:bCs/>
          <w:spacing w:val="-4"/>
          <w:sz w:val="40"/>
          <w:szCs w:val="40"/>
        </w:rPr>
        <w:t xml:space="preserve"> </w:t>
      </w:r>
      <w:r w:rsidR="00803198" w:rsidRPr="006E440E">
        <w:rPr>
          <w:rFonts w:ascii="华文中宋" w:eastAsia="华文中宋" w:hAnsi="华文中宋" w:hint="eastAsia"/>
          <w:b/>
          <w:bCs/>
          <w:spacing w:val="-4"/>
          <w:sz w:val="40"/>
          <w:szCs w:val="40"/>
        </w:rPr>
        <w:t>中国民用航空局机关</w:t>
      </w:r>
    </w:p>
    <w:p w:rsidR="00D05164" w:rsidRPr="006E440E" w:rsidRDefault="00803198">
      <w:pPr>
        <w:shd w:val="solid" w:color="FFFFFF" w:fill="auto"/>
        <w:autoSpaceDN w:val="0"/>
        <w:spacing w:line="528" w:lineRule="auto"/>
        <w:jc w:val="center"/>
        <w:rPr>
          <w:rFonts w:ascii="华文中宋" w:eastAsia="华文中宋" w:hAnsi="华文中宋"/>
          <w:b/>
          <w:bCs/>
          <w:sz w:val="40"/>
          <w:szCs w:val="40"/>
          <w:shd w:val="clear" w:color="auto" w:fill="FFFFFF"/>
        </w:rPr>
      </w:pPr>
      <w:r w:rsidRPr="006E440E">
        <w:rPr>
          <w:rFonts w:ascii="华文中宋" w:eastAsia="华文中宋" w:hAnsi="华文中宋"/>
          <w:b/>
          <w:bCs/>
          <w:spacing w:val="-4"/>
          <w:sz w:val="40"/>
          <w:szCs w:val="40"/>
        </w:rPr>
        <w:t>20</w:t>
      </w:r>
      <w:r w:rsidR="00703A67">
        <w:rPr>
          <w:rFonts w:ascii="华文中宋" w:eastAsia="华文中宋" w:hAnsi="华文中宋"/>
          <w:b/>
          <w:bCs/>
          <w:spacing w:val="-4"/>
          <w:sz w:val="40"/>
          <w:szCs w:val="40"/>
        </w:rPr>
        <w:t>2</w:t>
      </w:r>
      <w:r w:rsidR="0099142B">
        <w:rPr>
          <w:rFonts w:ascii="华文中宋" w:eastAsia="华文中宋" w:hAnsi="华文中宋" w:hint="eastAsia"/>
          <w:b/>
          <w:bCs/>
          <w:spacing w:val="-4"/>
          <w:sz w:val="40"/>
          <w:szCs w:val="40"/>
        </w:rPr>
        <w:t>5</w:t>
      </w:r>
      <w:r w:rsidR="003C75C6" w:rsidRPr="006E440E">
        <w:rPr>
          <w:rFonts w:ascii="华文中宋" w:eastAsia="华文中宋" w:hAnsi="华文中宋"/>
          <w:b/>
          <w:bCs/>
          <w:spacing w:val="-4"/>
          <w:sz w:val="40"/>
          <w:szCs w:val="40"/>
        </w:rPr>
        <w:t>年</w:t>
      </w:r>
      <w:r w:rsidR="00F3184C" w:rsidRPr="006E440E">
        <w:rPr>
          <w:rFonts w:ascii="华文中宋" w:eastAsia="华文中宋" w:hAnsi="华文中宋" w:hint="eastAsia"/>
          <w:b/>
          <w:bCs/>
          <w:spacing w:val="-4"/>
          <w:sz w:val="40"/>
          <w:szCs w:val="40"/>
        </w:rPr>
        <w:t>度</w:t>
      </w:r>
      <w:r w:rsidR="003C75C6" w:rsidRPr="006E440E">
        <w:rPr>
          <w:rFonts w:ascii="华文中宋" w:eastAsia="华文中宋" w:hAnsi="华文中宋" w:hint="eastAsia"/>
          <w:b/>
          <w:bCs/>
          <w:sz w:val="40"/>
          <w:szCs w:val="40"/>
          <w:shd w:val="clear" w:color="auto" w:fill="FFFFFF"/>
        </w:rPr>
        <w:t>考试</w:t>
      </w:r>
      <w:r w:rsidR="003C75C6" w:rsidRPr="006E440E">
        <w:rPr>
          <w:rFonts w:ascii="华文中宋" w:eastAsia="华文中宋" w:hAnsi="华文中宋"/>
          <w:b/>
          <w:bCs/>
          <w:sz w:val="40"/>
          <w:szCs w:val="40"/>
          <w:shd w:val="clear" w:color="auto" w:fill="FFFFFF"/>
        </w:rPr>
        <w:t>录用公务员面试公告</w:t>
      </w:r>
    </w:p>
    <w:p w:rsidR="00D05164" w:rsidRPr="000D3040" w:rsidRDefault="006D2D20" w:rsidP="002A42FD">
      <w:pPr>
        <w:shd w:val="solid" w:color="FFFFFF" w:fill="auto"/>
        <w:autoSpaceDN w:val="0"/>
        <w:spacing w:beforeLines="100" w:before="312" w:line="360" w:lineRule="auto"/>
        <w:ind w:firstLine="641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根据</w:t>
      </w:r>
      <w:r w:rsidR="008E177C">
        <w:rPr>
          <w:rFonts w:ascii="仿宋_GB2312" w:eastAsia="仿宋_GB2312" w:hint="eastAsia"/>
          <w:sz w:val="32"/>
          <w:szCs w:val="32"/>
          <w:shd w:val="clear" w:color="auto" w:fill="FFFFFF"/>
        </w:rPr>
        <w:t>《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公务员</w:t>
      </w:r>
      <w:r w:rsidR="008E177C">
        <w:rPr>
          <w:rFonts w:ascii="仿宋_GB2312" w:eastAsia="仿宋_GB2312" w:hint="eastAsia"/>
          <w:sz w:val="32"/>
          <w:szCs w:val="32"/>
          <w:shd w:val="clear" w:color="auto" w:fill="FFFFFF"/>
        </w:rPr>
        <w:t>法》和公务员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录用工作有关规定,</w:t>
      </w:r>
      <w:r w:rsidR="002A42FD">
        <w:rPr>
          <w:rFonts w:ascii="仿宋_GB2312" w:eastAsia="仿宋_GB2312" w:hint="eastAsia"/>
          <w:sz w:val="32"/>
          <w:szCs w:val="32"/>
          <w:shd w:val="clear" w:color="auto" w:fill="FFFFFF"/>
        </w:rPr>
        <w:t>现就</w:t>
      </w:r>
      <w:r w:rsidR="00703F71">
        <w:rPr>
          <w:rFonts w:ascii="仿宋_GB2312" w:eastAsia="仿宋_GB2312" w:hint="eastAsia"/>
          <w:sz w:val="32"/>
          <w:szCs w:val="32"/>
          <w:shd w:val="clear" w:color="auto" w:fill="FFFFFF"/>
        </w:rPr>
        <w:t>民航局</w:t>
      </w:r>
      <w:r w:rsidR="002A42FD" w:rsidRPr="002A42FD">
        <w:rPr>
          <w:rFonts w:ascii="仿宋_GB2312" w:eastAsia="仿宋_GB2312" w:hint="eastAsia"/>
          <w:sz w:val="32"/>
          <w:szCs w:val="32"/>
          <w:shd w:val="clear" w:color="auto" w:fill="FFFFFF"/>
        </w:rPr>
        <w:t>机关202</w:t>
      </w:r>
      <w:r w:rsidR="0099142B">
        <w:rPr>
          <w:rFonts w:ascii="仿宋_GB2312" w:eastAsia="仿宋_GB2312" w:hint="eastAsia"/>
          <w:sz w:val="32"/>
          <w:szCs w:val="32"/>
          <w:shd w:val="clear" w:color="auto" w:fill="FFFFFF"/>
        </w:rPr>
        <w:t>5</w:t>
      </w:r>
      <w:r w:rsidR="002A42FD" w:rsidRPr="002A42FD">
        <w:rPr>
          <w:rFonts w:ascii="仿宋_GB2312" w:eastAsia="仿宋_GB2312" w:hint="eastAsia"/>
          <w:sz w:val="32"/>
          <w:szCs w:val="32"/>
          <w:shd w:val="clear" w:color="auto" w:fill="FFFFFF"/>
        </w:rPr>
        <w:t>年度考试录用公务员面试</w:t>
      </w:r>
      <w:r w:rsidR="0075160C">
        <w:rPr>
          <w:rFonts w:ascii="仿宋_GB2312" w:eastAsia="仿宋_GB2312" w:hint="eastAsia"/>
          <w:sz w:val="32"/>
          <w:szCs w:val="32"/>
          <w:shd w:val="clear" w:color="auto" w:fill="FFFFFF"/>
        </w:rPr>
        <w:t>等</w:t>
      </w:r>
      <w:r w:rsidR="003C75C6" w:rsidRPr="000D3040">
        <w:rPr>
          <w:rFonts w:ascii="仿宋_GB2312" w:eastAsia="仿宋_GB2312" w:hint="eastAsia"/>
          <w:sz w:val="32"/>
          <w:szCs w:val="32"/>
          <w:shd w:val="clear" w:color="auto" w:fill="FFFFFF"/>
        </w:rPr>
        <w:t>有关</w:t>
      </w:r>
      <w:r w:rsidR="00465F96">
        <w:rPr>
          <w:rFonts w:ascii="仿宋_GB2312" w:eastAsia="仿宋_GB2312" w:hint="eastAsia"/>
          <w:sz w:val="32"/>
          <w:szCs w:val="32"/>
          <w:shd w:val="clear" w:color="auto" w:fill="FFFFFF"/>
        </w:rPr>
        <w:t>事宜</w:t>
      </w:r>
      <w:r w:rsidR="003C75C6" w:rsidRPr="000D3040">
        <w:rPr>
          <w:rFonts w:ascii="仿宋_GB2312" w:eastAsia="仿宋_GB2312" w:hint="eastAsia"/>
          <w:sz w:val="32"/>
          <w:szCs w:val="32"/>
          <w:shd w:val="clear" w:color="auto" w:fill="FFFFFF"/>
        </w:rPr>
        <w:t>通知如下：</w:t>
      </w:r>
    </w:p>
    <w:p w:rsidR="00D05164" w:rsidRDefault="003C75C6" w:rsidP="00606D85">
      <w:pPr>
        <w:shd w:val="solid" w:color="FFFFFF" w:fill="auto"/>
        <w:autoSpaceDN w:val="0"/>
        <w:spacing w:line="360" w:lineRule="auto"/>
        <w:ind w:left="1363" w:hanging="720"/>
        <w:rPr>
          <w:sz w:val="32"/>
          <w:szCs w:val="32"/>
          <w:shd w:val="clear" w:color="auto" w:fill="FFFFFF"/>
        </w:rPr>
      </w:pPr>
      <w:r>
        <w:rPr>
          <w:rFonts w:eastAsia="黑体"/>
          <w:b/>
          <w:sz w:val="32"/>
          <w:szCs w:val="32"/>
          <w:shd w:val="clear" w:color="auto" w:fill="FFFFFF"/>
        </w:rPr>
        <w:t>一、面试人员名单</w:t>
      </w:r>
    </w:p>
    <w:p w:rsidR="00D05164" w:rsidRPr="000D3040" w:rsidRDefault="00803198" w:rsidP="00606D85">
      <w:pPr>
        <w:shd w:val="solid" w:color="FFFFFF" w:fill="auto"/>
        <w:autoSpaceDN w:val="0"/>
        <w:spacing w:line="360" w:lineRule="auto"/>
        <w:ind w:firstLine="643"/>
        <w:rPr>
          <w:rFonts w:ascii="仿宋_GB2312" w:eastAsia="仿宋_GB2312"/>
          <w:sz w:val="32"/>
          <w:szCs w:val="32"/>
          <w:shd w:val="clear" w:color="auto" w:fill="FFFFFF"/>
        </w:rPr>
      </w:pPr>
      <w:r w:rsidRPr="000D3040">
        <w:rPr>
          <w:rFonts w:ascii="仿宋_GB2312" w:eastAsia="仿宋_GB2312" w:hAnsi="仿宋" w:hint="eastAsia"/>
          <w:sz w:val="32"/>
          <w:szCs w:val="32"/>
        </w:rPr>
        <w:t>《</w:t>
      </w:r>
      <w:r w:rsidR="002509E6" w:rsidRPr="000D3040">
        <w:rPr>
          <w:rFonts w:ascii="仿宋_GB2312" w:eastAsia="仿宋_GB2312" w:hAnsi="仿宋" w:hint="eastAsia"/>
          <w:sz w:val="32"/>
          <w:szCs w:val="32"/>
        </w:rPr>
        <w:t>面试人员名单</w:t>
      </w:r>
      <w:r w:rsidRPr="000D3040">
        <w:rPr>
          <w:rFonts w:ascii="仿宋_GB2312" w:eastAsia="仿宋_GB2312" w:hAnsi="仿宋" w:hint="eastAsia"/>
          <w:sz w:val="32"/>
          <w:szCs w:val="32"/>
        </w:rPr>
        <w:t>》</w:t>
      </w:r>
      <w:r w:rsidR="007D012E">
        <w:rPr>
          <w:rFonts w:ascii="仿宋_GB2312" w:eastAsia="仿宋_GB2312" w:hAnsi="仿宋" w:hint="eastAsia"/>
          <w:sz w:val="32"/>
          <w:szCs w:val="32"/>
        </w:rPr>
        <w:t>附后，</w:t>
      </w:r>
      <w:r w:rsidRPr="000D3040">
        <w:rPr>
          <w:rFonts w:ascii="仿宋_GB2312" w:eastAsia="仿宋_GB2312" w:hAnsi="仿宋" w:hint="eastAsia"/>
          <w:sz w:val="32"/>
          <w:szCs w:val="32"/>
        </w:rPr>
        <w:t>详见附件1。</w:t>
      </w:r>
    </w:p>
    <w:p w:rsidR="004D2259" w:rsidRDefault="003C75C6" w:rsidP="00BF7A81">
      <w:pPr>
        <w:shd w:val="solid" w:color="FFFFFF" w:fill="auto"/>
        <w:autoSpaceDN w:val="0"/>
        <w:spacing w:line="360" w:lineRule="auto"/>
        <w:ind w:firstLine="643"/>
        <w:rPr>
          <w:rFonts w:eastAsia="黑体"/>
          <w:b/>
          <w:sz w:val="32"/>
          <w:szCs w:val="32"/>
          <w:shd w:val="clear" w:color="auto" w:fill="FFFFFF"/>
        </w:rPr>
      </w:pPr>
      <w:r w:rsidRPr="006E440E">
        <w:rPr>
          <w:rFonts w:eastAsia="黑体" w:hint="eastAsia"/>
          <w:b/>
          <w:sz w:val="32"/>
          <w:szCs w:val="32"/>
          <w:shd w:val="clear" w:color="auto" w:fill="FFFFFF"/>
        </w:rPr>
        <w:t>二、</w:t>
      </w:r>
      <w:r w:rsidR="00BF7A81">
        <w:rPr>
          <w:rFonts w:eastAsia="黑体" w:hint="eastAsia"/>
          <w:b/>
          <w:sz w:val="32"/>
          <w:szCs w:val="32"/>
          <w:shd w:val="clear" w:color="auto" w:fill="FFFFFF"/>
        </w:rPr>
        <w:t>面试确认与</w:t>
      </w:r>
      <w:r w:rsidR="002264C8" w:rsidRPr="006E440E">
        <w:rPr>
          <w:rFonts w:eastAsia="黑体" w:hint="eastAsia"/>
          <w:b/>
          <w:sz w:val="32"/>
          <w:shd w:val="clear" w:color="auto" w:fill="FFFFFF"/>
        </w:rPr>
        <w:t>放弃面试的处理</w:t>
      </w:r>
    </w:p>
    <w:p w:rsidR="00D60CBC" w:rsidRPr="004801CC" w:rsidRDefault="004D2259" w:rsidP="004801CC">
      <w:pPr>
        <w:shd w:val="solid" w:color="FFFFFF" w:fill="auto"/>
        <w:autoSpaceDN w:val="0"/>
        <w:spacing w:line="360" w:lineRule="auto"/>
        <w:ind w:firstLine="643"/>
        <w:rPr>
          <w:rFonts w:eastAsia="黑体"/>
          <w:b/>
          <w:sz w:val="32"/>
          <w:szCs w:val="32"/>
          <w:shd w:val="clear" w:color="auto" w:fill="FFFFFF"/>
        </w:rPr>
      </w:pPr>
      <w:r w:rsidRPr="004D2259">
        <w:rPr>
          <w:rFonts w:ascii="仿宋_GB2312" w:eastAsia="仿宋_GB2312" w:hint="eastAsia"/>
          <w:sz w:val="32"/>
          <w:szCs w:val="32"/>
          <w:shd w:val="clear" w:color="auto" w:fill="FFFFFF"/>
        </w:rPr>
        <w:t>进入面试人员名单的考生，我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单位</w:t>
      </w:r>
      <w:r w:rsidRPr="004D2259">
        <w:rPr>
          <w:rFonts w:ascii="仿宋_GB2312" w:eastAsia="仿宋_GB2312" w:hint="eastAsia"/>
          <w:sz w:val="32"/>
          <w:szCs w:val="32"/>
          <w:shd w:val="clear" w:color="auto" w:fill="FFFFFF"/>
        </w:rPr>
        <w:t>已通过电话</w:t>
      </w:r>
      <w:r w:rsidR="002264C8">
        <w:rPr>
          <w:rFonts w:ascii="仿宋_GB2312" w:eastAsia="仿宋_GB2312" w:hint="eastAsia"/>
          <w:sz w:val="32"/>
          <w:szCs w:val="32"/>
          <w:shd w:val="clear" w:color="auto" w:fill="FFFFFF"/>
        </w:rPr>
        <w:t>方式</w:t>
      </w:r>
      <w:r w:rsidR="004B33B0">
        <w:rPr>
          <w:rFonts w:ascii="仿宋_GB2312" w:eastAsia="仿宋_GB2312" w:hint="eastAsia"/>
          <w:sz w:val="32"/>
          <w:szCs w:val="32"/>
          <w:shd w:val="clear" w:color="auto" w:fill="FFFFFF"/>
        </w:rPr>
        <w:t>完成</w:t>
      </w:r>
      <w:r w:rsidR="00BF7A81">
        <w:rPr>
          <w:rFonts w:ascii="仿宋_GB2312" w:eastAsia="仿宋_GB2312" w:hint="eastAsia"/>
          <w:sz w:val="32"/>
          <w:szCs w:val="32"/>
          <w:shd w:val="clear" w:color="auto" w:fill="FFFFFF"/>
        </w:rPr>
        <w:t>初步</w:t>
      </w:r>
      <w:r w:rsidRPr="004D2259">
        <w:rPr>
          <w:rFonts w:ascii="仿宋_GB2312" w:eastAsia="仿宋_GB2312" w:hint="eastAsia"/>
          <w:sz w:val="32"/>
          <w:szCs w:val="32"/>
          <w:shd w:val="clear" w:color="auto" w:fill="FFFFFF"/>
        </w:rPr>
        <w:t>面试确认。</w:t>
      </w:r>
      <w:r w:rsidR="00BF7A81" w:rsidRPr="00BF7A81">
        <w:rPr>
          <w:rFonts w:ascii="仿宋_GB2312" w:eastAsia="仿宋_GB2312" w:hint="eastAsia"/>
          <w:sz w:val="32"/>
          <w:szCs w:val="32"/>
          <w:shd w:val="clear" w:color="auto" w:fill="FFFFFF"/>
        </w:rPr>
        <w:t>公告发布后，请考</w:t>
      </w:r>
      <w:r w:rsidR="00BF7A81">
        <w:rPr>
          <w:rFonts w:ascii="仿宋_GB2312" w:eastAsia="仿宋_GB2312" w:hint="eastAsia"/>
          <w:sz w:val="32"/>
          <w:szCs w:val="32"/>
          <w:shd w:val="clear" w:color="auto" w:fill="FFFFFF"/>
        </w:rPr>
        <w:t>生</w:t>
      </w:r>
      <w:r w:rsidR="00BF7A81" w:rsidRPr="00BF7A81">
        <w:rPr>
          <w:rFonts w:ascii="仿宋_GB2312" w:eastAsia="仿宋_GB2312" w:hint="eastAsia"/>
          <w:sz w:val="32"/>
          <w:szCs w:val="32"/>
          <w:shd w:val="clear" w:color="auto" w:fill="FFFFFF"/>
        </w:rPr>
        <w:t>按照规范格式（</w:t>
      </w:r>
      <w:r w:rsidR="00BF7A81">
        <w:rPr>
          <w:rFonts w:ascii="仿宋_GB2312" w:eastAsia="仿宋_GB2312" w:hint="eastAsia"/>
          <w:sz w:val="32"/>
          <w:szCs w:val="32"/>
          <w:shd w:val="clear" w:color="auto" w:fill="FFFFFF"/>
        </w:rPr>
        <w:t>详</w:t>
      </w:r>
      <w:r w:rsidR="00BF7A81" w:rsidRPr="00BF7A81">
        <w:rPr>
          <w:rFonts w:ascii="仿宋_GB2312" w:eastAsia="仿宋_GB2312" w:hint="eastAsia"/>
          <w:sz w:val="32"/>
          <w:szCs w:val="32"/>
          <w:shd w:val="clear" w:color="auto" w:fill="FFFFFF"/>
        </w:rPr>
        <w:t>见附件2）发送邮件至</w:t>
      </w:r>
      <w:r w:rsidR="00D0644E">
        <w:rPr>
          <w:rFonts w:eastAsia="仿宋_GB2312"/>
          <w:sz w:val="32"/>
          <w:szCs w:val="32"/>
        </w:rPr>
        <w:t>minha</w:t>
      </w:r>
      <w:r w:rsidR="00D0644E">
        <w:rPr>
          <w:rFonts w:eastAsia="仿宋_GB2312" w:hint="eastAsia"/>
          <w:sz w:val="32"/>
          <w:szCs w:val="32"/>
        </w:rPr>
        <w:t>nggwy</w:t>
      </w:r>
      <w:r w:rsidR="00BF7A81" w:rsidRPr="00A57626">
        <w:rPr>
          <w:rFonts w:eastAsia="仿宋_GB2312"/>
          <w:sz w:val="32"/>
          <w:szCs w:val="32"/>
        </w:rPr>
        <w:t>@163.com</w:t>
      </w:r>
      <w:r w:rsidR="00BF7A81" w:rsidRPr="00BF7A81">
        <w:rPr>
          <w:rFonts w:ascii="仿宋_GB2312" w:eastAsia="仿宋_GB2312" w:hint="eastAsia"/>
          <w:sz w:val="32"/>
          <w:szCs w:val="32"/>
          <w:shd w:val="clear" w:color="auto" w:fill="FFFFFF"/>
        </w:rPr>
        <w:t>确认参加面试。</w:t>
      </w:r>
      <w:r w:rsidR="00E60F2A">
        <w:rPr>
          <w:rFonts w:ascii="仿宋_GB2312" w:eastAsia="仿宋_GB2312" w:hint="eastAsia"/>
          <w:sz w:val="32"/>
          <w:szCs w:val="32"/>
          <w:shd w:val="clear" w:color="auto" w:fill="FFFFFF"/>
        </w:rPr>
        <w:t>如</w:t>
      </w:r>
      <w:r w:rsidR="004801CC">
        <w:rPr>
          <w:rFonts w:ascii="仿宋_GB2312" w:eastAsia="仿宋_GB2312" w:hint="eastAsia"/>
          <w:sz w:val="32"/>
          <w:szCs w:val="32"/>
          <w:shd w:val="clear" w:color="auto" w:fill="FFFFFF"/>
        </w:rPr>
        <w:t>有考生</w:t>
      </w:r>
      <w:r w:rsidR="00E60F2A">
        <w:rPr>
          <w:rFonts w:ascii="仿宋_GB2312" w:eastAsia="仿宋_GB2312" w:hint="eastAsia"/>
          <w:sz w:val="32"/>
          <w:szCs w:val="32"/>
          <w:shd w:val="clear" w:color="auto" w:fill="FFFFFF"/>
        </w:rPr>
        <w:t>确因特殊情况放弃面试资格的，务必填写《放弃</w:t>
      </w:r>
      <w:r w:rsidRPr="004D2259">
        <w:rPr>
          <w:rFonts w:ascii="仿宋_GB2312" w:eastAsia="仿宋_GB2312" w:hint="eastAsia"/>
          <w:sz w:val="32"/>
          <w:szCs w:val="32"/>
          <w:shd w:val="clear" w:color="auto" w:fill="FFFFFF"/>
        </w:rPr>
        <w:t>面试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资格</w:t>
      </w:r>
      <w:r w:rsidRPr="004D2259">
        <w:rPr>
          <w:rFonts w:ascii="仿宋_GB2312" w:eastAsia="仿宋_GB2312" w:hint="eastAsia"/>
          <w:sz w:val="32"/>
          <w:szCs w:val="32"/>
          <w:shd w:val="clear" w:color="auto" w:fill="FFFFFF"/>
        </w:rPr>
        <w:t>声明》（详见附件</w:t>
      </w:r>
      <w:r w:rsidR="00BF7A81">
        <w:rPr>
          <w:rFonts w:ascii="仿宋_GB2312" w:eastAsia="仿宋_GB2312" w:hint="eastAsia"/>
          <w:sz w:val="32"/>
          <w:szCs w:val="32"/>
          <w:shd w:val="clear" w:color="auto" w:fill="FFFFFF"/>
        </w:rPr>
        <w:t>3</w:t>
      </w:r>
      <w:r w:rsidRPr="004D2259">
        <w:rPr>
          <w:rFonts w:ascii="仿宋_GB2312" w:eastAsia="仿宋_GB2312" w:hint="eastAsia"/>
          <w:sz w:val="32"/>
          <w:szCs w:val="32"/>
          <w:shd w:val="clear" w:color="auto" w:fill="FFFFFF"/>
        </w:rPr>
        <w:t>），经本人</w:t>
      </w:r>
      <w:r w:rsidR="004801CC">
        <w:rPr>
          <w:rFonts w:ascii="仿宋_GB2312" w:eastAsia="仿宋_GB2312" w:hint="eastAsia"/>
          <w:sz w:val="32"/>
          <w:szCs w:val="32"/>
          <w:shd w:val="clear" w:color="auto" w:fill="FFFFFF"/>
        </w:rPr>
        <w:t>手</w:t>
      </w:r>
      <w:r w:rsidRPr="004D2259">
        <w:rPr>
          <w:rFonts w:ascii="仿宋_GB2312" w:eastAsia="仿宋_GB2312" w:hint="eastAsia"/>
          <w:sz w:val="32"/>
          <w:szCs w:val="32"/>
          <w:shd w:val="clear" w:color="auto" w:fill="FFFFFF"/>
        </w:rPr>
        <w:t>签名后，于</w:t>
      </w:r>
      <w:r w:rsidR="00F6021A">
        <w:rPr>
          <w:rFonts w:ascii="仿宋_GB2312" w:eastAsia="仿宋_GB2312" w:hint="eastAsia"/>
          <w:b/>
          <w:sz w:val="32"/>
          <w:szCs w:val="32"/>
        </w:rPr>
        <w:t>3</w:t>
      </w:r>
      <w:r w:rsidR="00F6021A" w:rsidRPr="00606D85">
        <w:rPr>
          <w:rFonts w:ascii="仿宋_GB2312" w:eastAsia="仿宋_GB2312" w:hint="eastAsia"/>
          <w:b/>
          <w:sz w:val="32"/>
          <w:szCs w:val="32"/>
        </w:rPr>
        <w:t>月</w:t>
      </w:r>
      <w:r w:rsidR="00F6021A">
        <w:rPr>
          <w:rFonts w:ascii="仿宋_GB2312" w:eastAsia="仿宋_GB2312" w:hint="eastAsia"/>
          <w:b/>
          <w:sz w:val="32"/>
          <w:szCs w:val="32"/>
        </w:rPr>
        <w:t>1</w:t>
      </w:r>
      <w:r w:rsidR="0099142B">
        <w:rPr>
          <w:rFonts w:ascii="仿宋_GB2312" w:eastAsia="仿宋_GB2312" w:hint="eastAsia"/>
          <w:b/>
          <w:sz w:val="32"/>
          <w:szCs w:val="32"/>
        </w:rPr>
        <w:t>2</w:t>
      </w:r>
      <w:r w:rsidR="00F6021A" w:rsidRPr="00606D85">
        <w:rPr>
          <w:rFonts w:ascii="仿宋_GB2312" w:eastAsia="仿宋_GB2312" w:hint="eastAsia"/>
          <w:b/>
          <w:sz w:val="32"/>
          <w:szCs w:val="32"/>
        </w:rPr>
        <w:t>日17:00</w:t>
      </w:r>
      <w:r w:rsidRPr="00F6021A">
        <w:rPr>
          <w:rFonts w:ascii="仿宋_GB2312" w:eastAsia="仿宋_GB2312" w:hint="eastAsia"/>
          <w:b/>
          <w:sz w:val="32"/>
          <w:szCs w:val="32"/>
          <w:shd w:val="clear" w:color="auto" w:fill="FFFFFF"/>
        </w:rPr>
        <w:t>前</w:t>
      </w:r>
      <w:r w:rsidRPr="004D2259">
        <w:rPr>
          <w:rFonts w:ascii="仿宋_GB2312" w:eastAsia="仿宋_GB2312" w:hint="eastAsia"/>
          <w:sz w:val="32"/>
          <w:szCs w:val="32"/>
          <w:shd w:val="clear" w:color="auto" w:fill="FFFFFF"/>
        </w:rPr>
        <w:t>发送</w:t>
      </w:r>
      <w:proofErr w:type="gramStart"/>
      <w:r w:rsidRPr="004D2259">
        <w:rPr>
          <w:rFonts w:ascii="仿宋_GB2312" w:eastAsia="仿宋_GB2312" w:hint="eastAsia"/>
          <w:sz w:val="32"/>
          <w:szCs w:val="32"/>
          <w:shd w:val="clear" w:color="auto" w:fill="FFFFFF"/>
        </w:rPr>
        <w:t>扫描件至</w:t>
      </w:r>
      <w:proofErr w:type="gramEnd"/>
      <w:r w:rsidR="00BF7A81" w:rsidRPr="00BF7A81">
        <w:rPr>
          <w:rFonts w:eastAsia="仿宋_GB2312"/>
          <w:sz w:val="32"/>
          <w:szCs w:val="32"/>
        </w:rPr>
        <w:t>minhang</w:t>
      </w:r>
      <w:r w:rsidR="00D0644E">
        <w:rPr>
          <w:rFonts w:eastAsia="仿宋_GB2312" w:hint="eastAsia"/>
          <w:sz w:val="32"/>
          <w:szCs w:val="32"/>
        </w:rPr>
        <w:t>gwy</w:t>
      </w:r>
      <w:r w:rsidR="00BF7A81" w:rsidRPr="00BF7A81">
        <w:rPr>
          <w:rFonts w:eastAsia="仿宋_GB2312"/>
          <w:sz w:val="32"/>
          <w:szCs w:val="32"/>
        </w:rPr>
        <w:t>@163.com</w:t>
      </w:r>
      <w:r w:rsidRPr="004D2259">
        <w:rPr>
          <w:rFonts w:ascii="仿宋_GB2312" w:eastAsia="仿宋_GB2312" w:hint="eastAsia"/>
          <w:sz w:val="32"/>
          <w:szCs w:val="32"/>
          <w:shd w:val="clear" w:color="auto" w:fill="FFFFFF"/>
        </w:rPr>
        <w:t>，</w:t>
      </w:r>
      <w:r w:rsidRPr="000D3040">
        <w:rPr>
          <w:rFonts w:ascii="仿宋_GB2312" w:eastAsia="仿宋_GB2312" w:hint="eastAsia"/>
          <w:sz w:val="32"/>
          <w:szCs w:val="32"/>
          <w:shd w:val="clear" w:color="auto" w:fill="FFFFFF"/>
        </w:rPr>
        <w:t>发送完成后必须进行电话确认（联系电话：010-64481022,644812</w:t>
      </w:r>
      <w:r>
        <w:rPr>
          <w:rFonts w:ascii="仿宋_GB2312" w:eastAsia="仿宋_GB2312"/>
          <w:sz w:val="32"/>
          <w:szCs w:val="32"/>
          <w:shd w:val="clear" w:color="auto" w:fill="FFFFFF"/>
        </w:rPr>
        <w:t>19</w:t>
      </w:r>
      <w:r w:rsidRPr="000D3040">
        <w:rPr>
          <w:rFonts w:ascii="仿宋_GB2312" w:eastAsia="仿宋_GB2312" w:hint="eastAsia"/>
          <w:sz w:val="32"/>
          <w:szCs w:val="32"/>
          <w:shd w:val="clear" w:color="auto" w:fill="FFFFFF"/>
        </w:rPr>
        <w:t>）。</w:t>
      </w:r>
    </w:p>
    <w:p w:rsidR="00D05164" w:rsidRDefault="003C75C6" w:rsidP="00606D85">
      <w:pPr>
        <w:shd w:val="solid" w:color="FFFFFF" w:fill="auto"/>
        <w:autoSpaceDN w:val="0"/>
        <w:spacing w:line="360" w:lineRule="auto"/>
        <w:ind w:firstLine="643"/>
        <w:rPr>
          <w:rFonts w:eastAsia="仿宋_GB2312"/>
          <w:b/>
          <w:bCs/>
          <w:sz w:val="32"/>
          <w:shd w:val="clear" w:color="auto" w:fill="FFFFFF"/>
        </w:rPr>
      </w:pPr>
      <w:r>
        <w:rPr>
          <w:rFonts w:eastAsia="仿宋_GB2312" w:hint="eastAsia"/>
          <w:b/>
          <w:bCs/>
          <w:sz w:val="32"/>
          <w:shd w:val="clear" w:color="auto" w:fill="FFFFFF"/>
        </w:rPr>
        <w:t>未</w:t>
      </w:r>
      <w:r>
        <w:rPr>
          <w:rFonts w:eastAsia="仿宋_GB2312"/>
          <w:b/>
          <w:bCs/>
          <w:sz w:val="32"/>
          <w:shd w:val="clear" w:color="auto" w:fill="FFFFFF"/>
        </w:rPr>
        <w:t>在规定时间内</w:t>
      </w:r>
      <w:r w:rsidR="00635F02">
        <w:rPr>
          <w:rFonts w:eastAsia="仿宋_GB2312" w:hint="eastAsia"/>
          <w:b/>
          <w:bCs/>
          <w:sz w:val="32"/>
          <w:shd w:val="clear" w:color="auto" w:fill="FFFFFF"/>
        </w:rPr>
        <w:t>填报</w:t>
      </w:r>
      <w:r>
        <w:rPr>
          <w:rFonts w:eastAsia="仿宋_GB2312"/>
          <w:b/>
          <w:bCs/>
          <w:sz w:val="32"/>
          <w:shd w:val="clear" w:color="auto" w:fill="FFFFFF"/>
        </w:rPr>
        <w:t>放弃</w:t>
      </w:r>
      <w:r w:rsidR="008E177C">
        <w:rPr>
          <w:rFonts w:eastAsia="仿宋_GB2312" w:hint="eastAsia"/>
          <w:b/>
          <w:bCs/>
          <w:sz w:val="32"/>
          <w:shd w:val="clear" w:color="auto" w:fill="FFFFFF"/>
        </w:rPr>
        <w:t>面试资格</w:t>
      </w:r>
      <w:r>
        <w:rPr>
          <w:rFonts w:eastAsia="仿宋_GB2312"/>
          <w:b/>
          <w:bCs/>
          <w:sz w:val="32"/>
          <w:shd w:val="clear" w:color="auto" w:fill="FFFFFF"/>
        </w:rPr>
        <w:t>声明，</w:t>
      </w:r>
      <w:r>
        <w:rPr>
          <w:rFonts w:eastAsia="仿宋_GB2312" w:hint="eastAsia"/>
          <w:b/>
          <w:bCs/>
          <w:sz w:val="32"/>
          <w:shd w:val="clear" w:color="auto" w:fill="FFFFFF"/>
        </w:rPr>
        <w:t>又因个人原因不参加面试的，视情节</w:t>
      </w:r>
      <w:r w:rsidR="008E177C">
        <w:rPr>
          <w:rFonts w:eastAsia="仿宋_GB2312" w:hint="eastAsia"/>
          <w:b/>
          <w:bCs/>
          <w:sz w:val="32"/>
          <w:shd w:val="clear" w:color="auto" w:fill="FFFFFF"/>
        </w:rPr>
        <w:t>将上报中央公务员主管部门</w:t>
      </w:r>
      <w:r>
        <w:rPr>
          <w:rFonts w:eastAsia="仿宋_GB2312" w:hint="eastAsia"/>
          <w:b/>
          <w:bCs/>
          <w:sz w:val="32"/>
          <w:shd w:val="clear" w:color="auto" w:fill="FFFFFF"/>
        </w:rPr>
        <w:t>记入诚信档案</w:t>
      </w:r>
      <w:r>
        <w:rPr>
          <w:rFonts w:eastAsia="仿宋_GB2312"/>
          <w:b/>
          <w:bCs/>
          <w:sz w:val="32"/>
          <w:shd w:val="clear" w:color="auto" w:fill="FFFFFF"/>
        </w:rPr>
        <w:t>。</w:t>
      </w:r>
    </w:p>
    <w:p w:rsidR="00D05164" w:rsidRPr="006E440E" w:rsidRDefault="004801CC" w:rsidP="00606D85">
      <w:pPr>
        <w:shd w:val="solid" w:color="FFFFFF" w:fill="auto"/>
        <w:autoSpaceDN w:val="0"/>
        <w:spacing w:line="360" w:lineRule="auto"/>
        <w:ind w:firstLine="640"/>
        <w:rPr>
          <w:rFonts w:eastAsia="黑体"/>
          <w:b/>
          <w:sz w:val="18"/>
          <w:shd w:val="clear" w:color="auto" w:fill="FFFFFF"/>
        </w:rPr>
      </w:pPr>
      <w:r>
        <w:rPr>
          <w:rFonts w:eastAsia="黑体" w:hint="eastAsia"/>
          <w:b/>
          <w:sz w:val="32"/>
          <w:shd w:val="clear" w:color="auto" w:fill="FFFFFF"/>
        </w:rPr>
        <w:t>三</w:t>
      </w:r>
      <w:r w:rsidR="003C75C6" w:rsidRPr="006E440E">
        <w:rPr>
          <w:rFonts w:eastAsia="黑体" w:hint="eastAsia"/>
          <w:b/>
          <w:sz w:val="32"/>
          <w:shd w:val="clear" w:color="auto" w:fill="FFFFFF"/>
        </w:rPr>
        <w:t>、资格复审</w:t>
      </w:r>
    </w:p>
    <w:p w:rsidR="00D60CBC" w:rsidRPr="000D3040" w:rsidRDefault="00D60CBC" w:rsidP="00606D8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0D3040">
        <w:rPr>
          <w:rFonts w:ascii="仿宋_GB2312" w:eastAsia="仿宋_GB2312" w:hint="eastAsia"/>
          <w:sz w:val="32"/>
          <w:szCs w:val="32"/>
        </w:rPr>
        <w:t>请考生于</w:t>
      </w:r>
      <w:r w:rsidR="00703A67">
        <w:rPr>
          <w:rFonts w:ascii="仿宋_GB2312" w:eastAsia="仿宋_GB2312" w:hint="eastAsia"/>
          <w:b/>
          <w:sz w:val="32"/>
          <w:szCs w:val="32"/>
        </w:rPr>
        <w:t>3</w:t>
      </w:r>
      <w:r w:rsidRPr="00606D85">
        <w:rPr>
          <w:rFonts w:ascii="仿宋_GB2312" w:eastAsia="仿宋_GB2312" w:hint="eastAsia"/>
          <w:b/>
          <w:sz w:val="32"/>
          <w:szCs w:val="32"/>
        </w:rPr>
        <w:t>月</w:t>
      </w:r>
      <w:r w:rsidR="00F40A00">
        <w:rPr>
          <w:rFonts w:ascii="仿宋_GB2312" w:eastAsia="仿宋_GB2312" w:hint="eastAsia"/>
          <w:b/>
          <w:sz w:val="32"/>
          <w:szCs w:val="32"/>
        </w:rPr>
        <w:t>1</w:t>
      </w:r>
      <w:r w:rsidR="0099142B">
        <w:rPr>
          <w:rFonts w:ascii="仿宋_GB2312" w:eastAsia="仿宋_GB2312" w:hint="eastAsia"/>
          <w:b/>
          <w:sz w:val="32"/>
          <w:szCs w:val="32"/>
        </w:rPr>
        <w:t>2</w:t>
      </w:r>
      <w:r w:rsidRPr="00606D85">
        <w:rPr>
          <w:rFonts w:ascii="仿宋_GB2312" w:eastAsia="仿宋_GB2312" w:hint="eastAsia"/>
          <w:b/>
          <w:sz w:val="32"/>
          <w:szCs w:val="32"/>
        </w:rPr>
        <w:t>日17:00前</w:t>
      </w:r>
      <w:r w:rsidRPr="000D3040">
        <w:rPr>
          <w:rFonts w:ascii="仿宋_GB2312" w:eastAsia="仿宋_GB2312" w:hint="eastAsia"/>
          <w:sz w:val="32"/>
          <w:szCs w:val="32"/>
        </w:rPr>
        <w:t>将以下材料扫描件发送至</w:t>
      </w:r>
      <w:r w:rsidR="00BF7A81" w:rsidRPr="00BF7A81">
        <w:rPr>
          <w:rFonts w:eastAsia="仿宋_GB2312"/>
          <w:sz w:val="32"/>
          <w:szCs w:val="32"/>
        </w:rPr>
        <w:t>minhang</w:t>
      </w:r>
      <w:r w:rsidR="00D0644E">
        <w:rPr>
          <w:rFonts w:eastAsia="仿宋_GB2312" w:hint="eastAsia"/>
          <w:sz w:val="32"/>
          <w:szCs w:val="32"/>
        </w:rPr>
        <w:t>gwy</w:t>
      </w:r>
      <w:r w:rsidR="00BF7A81" w:rsidRPr="00BF7A81">
        <w:rPr>
          <w:rFonts w:eastAsia="仿宋_GB2312"/>
          <w:sz w:val="32"/>
          <w:szCs w:val="32"/>
        </w:rPr>
        <w:t>@163.com</w:t>
      </w:r>
      <w:r w:rsidRPr="000D3040">
        <w:rPr>
          <w:rFonts w:ascii="仿宋_GB2312" w:eastAsia="仿宋_GB2312" w:hint="eastAsia"/>
          <w:sz w:val="32"/>
          <w:szCs w:val="32"/>
        </w:rPr>
        <w:t>，我单位将统一组织资格复审。资格</w:t>
      </w:r>
      <w:r w:rsidRPr="000D3040">
        <w:rPr>
          <w:rFonts w:ascii="仿宋_GB2312" w:eastAsia="仿宋_GB2312" w:hint="eastAsia"/>
          <w:sz w:val="32"/>
          <w:szCs w:val="32"/>
        </w:rPr>
        <w:lastRenderedPageBreak/>
        <w:t>复审须提供的材料扫描件如下：</w:t>
      </w:r>
    </w:p>
    <w:p w:rsidR="00D05164" w:rsidRPr="000D3040" w:rsidRDefault="003C75C6" w:rsidP="00606D8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0D3040">
        <w:rPr>
          <w:rFonts w:ascii="仿宋_GB2312" w:eastAsia="仿宋_GB2312" w:hint="eastAsia"/>
          <w:sz w:val="32"/>
          <w:szCs w:val="32"/>
        </w:rPr>
        <w:t>1</w:t>
      </w:r>
      <w:r w:rsidR="006A4B22">
        <w:rPr>
          <w:rFonts w:ascii="仿宋_GB2312" w:eastAsia="仿宋_GB2312" w:hint="eastAsia"/>
          <w:sz w:val="32"/>
          <w:szCs w:val="32"/>
        </w:rPr>
        <w:t>、</w:t>
      </w:r>
      <w:r w:rsidRPr="000D3040">
        <w:rPr>
          <w:rFonts w:ascii="仿宋_GB2312" w:eastAsia="仿宋_GB2312" w:hint="eastAsia"/>
          <w:sz w:val="32"/>
          <w:szCs w:val="32"/>
        </w:rPr>
        <w:t>本人身份证、学生证或工作证。</w:t>
      </w:r>
    </w:p>
    <w:p w:rsidR="00D05164" w:rsidRPr="000D3040" w:rsidRDefault="003C75C6" w:rsidP="00606D8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0D3040">
        <w:rPr>
          <w:rFonts w:ascii="仿宋_GB2312" w:eastAsia="仿宋_GB2312" w:hint="eastAsia"/>
          <w:sz w:val="32"/>
          <w:szCs w:val="32"/>
        </w:rPr>
        <w:t>2</w:t>
      </w:r>
      <w:r w:rsidR="006A4B22">
        <w:rPr>
          <w:rFonts w:ascii="仿宋_GB2312" w:eastAsia="仿宋_GB2312" w:hint="eastAsia"/>
          <w:sz w:val="32"/>
          <w:szCs w:val="32"/>
        </w:rPr>
        <w:t>、</w:t>
      </w:r>
      <w:r w:rsidRPr="000D3040">
        <w:rPr>
          <w:rFonts w:ascii="仿宋_GB2312" w:eastAsia="仿宋_GB2312" w:hint="eastAsia"/>
          <w:sz w:val="32"/>
          <w:szCs w:val="32"/>
        </w:rPr>
        <w:t>公共科目笔试准考证。</w:t>
      </w:r>
    </w:p>
    <w:p w:rsidR="00D05164" w:rsidRPr="000D3040" w:rsidRDefault="003C75C6" w:rsidP="00606D8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0D3040">
        <w:rPr>
          <w:rFonts w:ascii="仿宋_GB2312" w:eastAsia="仿宋_GB2312" w:hint="eastAsia"/>
          <w:sz w:val="32"/>
          <w:szCs w:val="32"/>
        </w:rPr>
        <w:t>3</w:t>
      </w:r>
      <w:r w:rsidR="006A4B22">
        <w:rPr>
          <w:rFonts w:ascii="仿宋_GB2312" w:eastAsia="仿宋_GB2312" w:hint="eastAsia"/>
          <w:sz w:val="32"/>
          <w:szCs w:val="32"/>
        </w:rPr>
        <w:t>、</w:t>
      </w:r>
      <w:r w:rsidRPr="000D3040">
        <w:rPr>
          <w:rFonts w:ascii="仿宋_GB2312" w:eastAsia="仿宋_GB2312" w:hint="eastAsia"/>
          <w:sz w:val="32"/>
          <w:szCs w:val="32"/>
        </w:rPr>
        <w:t>考试报名登记表（贴好照片，如实、详细填写个人学习、工作经历，</w:t>
      </w:r>
      <w:r w:rsidRPr="0090247B">
        <w:rPr>
          <w:rFonts w:ascii="仿宋_GB2312" w:eastAsia="仿宋_GB2312" w:hint="eastAsia"/>
          <w:b/>
          <w:sz w:val="32"/>
          <w:szCs w:val="32"/>
        </w:rPr>
        <w:t>时间必须连续</w:t>
      </w:r>
      <w:r w:rsidRPr="000D3040">
        <w:rPr>
          <w:rFonts w:ascii="仿宋_GB2312" w:eastAsia="仿宋_GB2312" w:hint="eastAsia"/>
          <w:sz w:val="32"/>
          <w:szCs w:val="32"/>
        </w:rPr>
        <w:t>，并注明各学习阶段是否在职学习，取得何种学历和学位）。</w:t>
      </w:r>
    </w:p>
    <w:p w:rsidR="00D60CBC" w:rsidRPr="000D3040" w:rsidRDefault="003C75C6" w:rsidP="00606D8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0D3040">
        <w:rPr>
          <w:rFonts w:ascii="仿宋_GB2312" w:eastAsia="仿宋_GB2312" w:hint="eastAsia"/>
          <w:sz w:val="32"/>
          <w:szCs w:val="32"/>
        </w:rPr>
        <w:t>4</w:t>
      </w:r>
      <w:r w:rsidR="006A4B22">
        <w:rPr>
          <w:rFonts w:ascii="仿宋_GB2312" w:eastAsia="仿宋_GB2312" w:hint="eastAsia"/>
          <w:sz w:val="32"/>
          <w:szCs w:val="32"/>
        </w:rPr>
        <w:t>、</w:t>
      </w:r>
      <w:r w:rsidRPr="000D3040">
        <w:rPr>
          <w:rFonts w:ascii="仿宋_GB2312" w:eastAsia="仿宋_GB2312" w:hint="eastAsia"/>
          <w:sz w:val="32"/>
          <w:szCs w:val="32"/>
        </w:rPr>
        <w:t>本（专）科、研究生各阶段学历、学位证书</w:t>
      </w:r>
      <w:r w:rsidR="00E00BE4" w:rsidRPr="000D3040">
        <w:rPr>
          <w:rFonts w:ascii="仿宋_GB2312" w:eastAsia="仿宋_GB2312" w:hint="eastAsia"/>
          <w:sz w:val="32"/>
          <w:szCs w:val="32"/>
        </w:rPr>
        <w:t>，所报职位要求的外语等级证书、职业资格证书等材料。</w:t>
      </w:r>
    </w:p>
    <w:p w:rsidR="00F9129D" w:rsidRPr="0090754F" w:rsidRDefault="00864A77" w:rsidP="00606D8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0D3040">
        <w:rPr>
          <w:rFonts w:ascii="仿宋_GB2312" w:eastAsia="仿宋_GB2312" w:hint="eastAsia"/>
          <w:sz w:val="32"/>
          <w:szCs w:val="32"/>
        </w:rPr>
        <w:t>5</w:t>
      </w:r>
      <w:r w:rsidR="006A4B22">
        <w:rPr>
          <w:rFonts w:ascii="仿宋_GB2312" w:eastAsia="仿宋_GB2312" w:hint="eastAsia"/>
          <w:sz w:val="32"/>
          <w:szCs w:val="32"/>
        </w:rPr>
        <w:t>、</w:t>
      </w:r>
      <w:r w:rsidR="00E00BE4" w:rsidRPr="000D3040">
        <w:rPr>
          <w:rFonts w:ascii="仿宋_GB2312" w:eastAsia="仿宋_GB2312" w:hint="eastAsia"/>
          <w:sz w:val="32"/>
          <w:szCs w:val="32"/>
        </w:rPr>
        <w:t>报考职位所要求的基层工作经历有关材料。在党政机关、事业单位、国有企业工作过的考生，需提供单位人事部门出具的基层工作经历材料，并注明起止时间和工作地点；在其他经济组织、社会组织等单位工作过的考生，需提供相应劳动合同</w:t>
      </w:r>
      <w:r w:rsidR="0099142B">
        <w:rPr>
          <w:rFonts w:ascii="仿宋_GB2312" w:eastAsia="仿宋_GB2312" w:hint="eastAsia"/>
          <w:sz w:val="32"/>
          <w:szCs w:val="32"/>
        </w:rPr>
        <w:t>及</w:t>
      </w:r>
      <w:r w:rsidR="00E00BE4" w:rsidRPr="000D3040">
        <w:rPr>
          <w:rFonts w:ascii="仿宋_GB2312" w:eastAsia="仿宋_GB2312" w:hint="eastAsia"/>
          <w:sz w:val="32"/>
          <w:szCs w:val="32"/>
        </w:rPr>
        <w:t>缴纳社保材料。</w:t>
      </w:r>
      <w:r w:rsidR="0063473A" w:rsidRPr="0090754F">
        <w:rPr>
          <w:rFonts w:ascii="仿宋_GB2312" w:eastAsia="仿宋_GB2312" w:hint="eastAsia"/>
          <w:sz w:val="32"/>
          <w:szCs w:val="32"/>
        </w:rPr>
        <w:t>报考职位要求具备从事相应工作经历的，还需在上述材料中列明所从事工作的具体内容、时间。</w:t>
      </w:r>
    </w:p>
    <w:p w:rsidR="00D05164" w:rsidRPr="000D3040" w:rsidRDefault="009C7CB7" w:rsidP="00606D8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0D3040">
        <w:rPr>
          <w:rFonts w:ascii="仿宋_GB2312" w:eastAsia="仿宋_GB2312" w:hint="eastAsia"/>
          <w:sz w:val="32"/>
          <w:szCs w:val="32"/>
        </w:rPr>
        <w:t>6</w:t>
      </w:r>
      <w:r w:rsidR="006A4B22">
        <w:rPr>
          <w:rFonts w:ascii="仿宋_GB2312" w:eastAsia="仿宋_GB2312" w:hint="eastAsia"/>
          <w:sz w:val="32"/>
          <w:szCs w:val="32"/>
        </w:rPr>
        <w:t>、</w:t>
      </w:r>
      <w:r w:rsidR="003C75C6" w:rsidRPr="000D3040">
        <w:rPr>
          <w:rFonts w:ascii="仿宋_GB2312" w:eastAsia="仿宋_GB2312" w:hint="eastAsia"/>
          <w:sz w:val="32"/>
          <w:szCs w:val="32"/>
        </w:rPr>
        <w:t>除上述材料外，考生需按照身份类别，提供以下材料</w:t>
      </w:r>
      <w:r w:rsidR="00864A77" w:rsidRPr="000D3040">
        <w:rPr>
          <w:rFonts w:ascii="仿宋_GB2312" w:eastAsia="仿宋_GB2312" w:hint="eastAsia"/>
          <w:sz w:val="32"/>
          <w:szCs w:val="32"/>
        </w:rPr>
        <w:t>扫描件</w:t>
      </w:r>
      <w:r w:rsidR="003C75C6" w:rsidRPr="000D3040">
        <w:rPr>
          <w:rFonts w:ascii="仿宋_GB2312" w:eastAsia="仿宋_GB2312" w:hint="eastAsia"/>
          <w:sz w:val="32"/>
          <w:szCs w:val="32"/>
        </w:rPr>
        <w:t>：</w:t>
      </w:r>
    </w:p>
    <w:p w:rsidR="00D05164" w:rsidRPr="000D3040" w:rsidRDefault="003C75C6" w:rsidP="00606D85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0D3040">
        <w:rPr>
          <w:rFonts w:ascii="仿宋_GB2312" w:eastAsia="仿宋_GB2312" w:hint="eastAsia"/>
          <w:b/>
          <w:bCs/>
          <w:sz w:val="32"/>
          <w:szCs w:val="32"/>
        </w:rPr>
        <w:t>应届毕业生</w:t>
      </w:r>
      <w:r w:rsidRPr="000D3040">
        <w:rPr>
          <w:rFonts w:ascii="仿宋_GB2312" w:eastAsia="仿宋_GB2312" w:hint="eastAsia"/>
          <w:sz w:val="32"/>
          <w:szCs w:val="32"/>
        </w:rPr>
        <w:t>提供所在学校加盖公章的报名推荐表（须注明培养方式）。</w:t>
      </w:r>
    </w:p>
    <w:p w:rsidR="00D05164" w:rsidRPr="000D3040" w:rsidRDefault="003C75C6" w:rsidP="008E177C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0D3040">
        <w:rPr>
          <w:rFonts w:ascii="仿宋_GB2312" w:eastAsia="仿宋_GB2312" w:hint="eastAsia"/>
          <w:b/>
          <w:bCs/>
          <w:sz w:val="32"/>
          <w:szCs w:val="32"/>
        </w:rPr>
        <w:t>社会在职人员</w:t>
      </w:r>
      <w:r w:rsidRPr="000D3040">
        <w:rPr>
          <w:rFonts w:ascii="仿宋_GB2312" w:eastAsia="仿宋_GB2312" w:hint="eastAsia"/>
          <w:sz w:val="32"/>
          <w:szCs w:val="32"/>
        </w:rPr>
        <w:t>提供所在单位</w:t>
      </w:r>
      <w:r w:rsidR="00DE5DA3" w:rsidRPr="000D3040">
        <w:rPr>
          <w:rFonts w:ascii="仿宋_GB2312" w:eastAsia="仿宋_GB2312" w:hint="eastAsia"/>
          <w:sz w:val="32"/>
          <w:szCs w:val="32"/>
        </w:rPr>
        <w:t>盖章</w:t>
      </w:r>
      <w:r w:rsidRPr="000D3040">
        <w:rPr>
          <w:rFonts w:ascii="仿宋_GB2312" w:eastAsia="仿宋_GB2312" w:hint="eastAsia"/>
          <w:sz w:val="32"/>
          <w:szCs w:val="32"/>
        </w:rPr>
        <w:t>的</w:t>
      </w:r>
      <w:r w:rsidR="00DE5DA3" w:rsidRPr="000D3040">
        <w:rPr>
          <w:rFonts w:ascii="仿宋_GB2312" w:eastAsia="仿宋_GB2312" w:hint="eastAsia"/>
          <w:sz w:val="32"/>
          <w:szCs w:val="32"/>
        </w:rPr>
        <w:t>报名推荐表</w:t>
      </w:r>
      <w:r w:rsidR="008E177C" w:rsidRPr="003D62D1">
        <w:rPr>
          <w:rFonts w:ascii="仿宋_GB2312" w:eastAsia="仿宋_GB2312" w:hint="eastAsia"/>
          <w:sz w:val="32"/>
          <w:szCs w:val="32"/>
        </w:rPr>
        <w:t>。</w:t>
      </w:r>
      <w:r w:rsidRPr="000D3040">
        <w:rPr>
          <w:rFonts w:ascii="仿宋_GB2312" w:eastAsia="仿宋_GB2312" w:hint="eastAsia"/>
          <w:sz w:val="32"/>
          <w:szCs w:val="32"/>
        </w:rPr>
        <w:t>现工作单位与报名时填写单位不一致的，还需提供离职</w:t>
      </w:r>
      <w:r w:rsidR="00DE5DA3" w:rsidRPr="000D3040">
        <w:rPr>
          <w:rFonts w:ascii="仿宋_GB2312" w:eastAsia="仿宋_GB2312" w:hint="eastAsia"/>
          <w:sz w:val="32"/>
          <w:szCs w:val="32"/>
        </w:rPr>
        <w:t>有关材料</w:t>
      </w:r>
      <w:r w:rsidRPr="000D3040">
        <w:rPr>
          <w:rFonts w:ascii="仿宋_GB2312" w:eastAsia="仿宋_GB2312" w:hint="eastAsia"/>
          <w:sz w:val="32"/>
          <w:szCs w:val="32"/>
        </w:rPr>
        <w:t>。</w:t>
      </w:r>
    </w:p>
    <w:p w:rsidR="00D05164" w:rsidRPr="000D3040" w:rsidRDefault="003C75C6" w:rsidP="00606D85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0D3040">
        <w:rPr>
          <w:rFonts w:ascii="仿宋_GB2312" w:eastAsia="仿宋_GB2312" w:hint="eastAsia"/>
          <w:b/>
          <w:bCs/>
          <w:sz w:val="32"/>
          <w:szCs w:val="32"/>
        </w:rPr>
        <w:t>留学回国人员</w:t>
      </w:r>
      <w:r w:rsidRPr="000D3040">
        <w:rPr>
          <w:rFonts w:ascii="仿宋_GB2312" w:eastAsia="仿宋_GB2312" w:hint="eastAsia"/>
          <w:sz w:val="32"/>
          <w:szCs w:val="32"/>
        </w:rPr>
        <w:t>提供教育部留学服务中心认证的国外学</w:t>
      </w:r>
      <w:r w:rsidRPr="000D3040">
        <w:rPr>
          <w:rFonts w:ascii="仿宋_GB2312" w:eastAsia="仿宋_GB2312" w:hint="eastAsia"/>
          <w:sz w:val="32"/>
          <w:szCs w:val="32"/>
        </w:rPr>
        <w:lastRenderedPageBreak/>
        <w:t>历学位认证书。</w:t>
      </w:r>
    </w:p>
    <w:p w:rsidR="00D05164" w:rsidRPr="000D3040" w:rsidRDefault="009C7CB7" w:rsidP="00606D8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0D3040">
        <w:rPr>
          <w:rFonts w:ascii="仿宋_GB2312" w:eastAsia="仿宋_GB2312" w:hint="eastAsia"/>
          <w:sz w:val="32"/>
          <w:szCs w:val="32"/>
        </w:rPr>
        <w:t>7</w:t>
      </w:r>
      <w:r w:rsidR="006A4B22">
        <w:rPr>
          <w:rFonts w:ascii="仿宋_GB2312" w:eastAsia="仿宋_GB2312" w:hint="eastAsia"/>
          <w:sz w:val="32"/>
          <w:szCs w:val="32"/>
        </w:rPr>
        <w:t>、</w:t>
      </w:r>
      <w:r w:rsidR="00F97866">
        <w:rPr>
          <w:rFonts w:ascii="仿宋_GB2312" w:eastAsia="仿宋_GB2312" w:hAnsi="仿宋" w:hint="eastAsia"/>
          <w:sz w:val="32"/>
          <w:szCs w:val="32"/>
        </w:rPr>
        <w:t>所报考</w:t>
      </w:r>
      <w:r w:rsidR="00237021" w:rsidRPr="000D3040">
        <w:rPr>
          <w:rFonts w:ascii="仿宋_GB2312" w:eastAsia="仿宋_GB2312" w:hAnsi="仿宋" w:hint="eastAsia"/>
          <w:sz w:val="32"/>
          <w:szCs w:val="32"/>
        </w:rPr>
        <w:t>职位明确要求提供的</w:t>
      </w:r>
      <w:r w:rsidRPr="000D3040">
        <w:rPr>
          <w:rFonts w:ascii="仿宋_GB2312" w:eastAsia="仿宋_GB2312" w:hAnsi="仿宋" w:hint="eastAsia"/>
          <w:sz w:val="32"/>
          <w:szCs w:val="32"/>
        </w:rPr>
        <w:t>其他</w:t>
      </w:r>
      <w:r w:rsidR="00237021" w:rsidRPr="000D3040">
        <w:rPr>
          <w:rFonts w:ascii="仿宋_GB2312" w:eastAsia="仿宋_GB2312" w:hAnsi="仿宋" w:hint="eastAsia"/>
          <w:sz w:val="32"/>
          <w:szCs w:val="32"/>
        </w:rPr>
        <w:t>有关资料</w:t>
      </w:r>
      <w:r w:rsidR="00DD5BC4">
        <w:rPr>
          <w:rFonts w:ascii="仿宋_GB2312" w:eastAsia="仿宋_GB2312" w:hAnsi="仿宋" w:hint="eastAsia"/>
          <w:sz w:val="32"/>
          <w:szCs w:val="32"/>
        </w:rPr>
        <w:t>等</w:t>
      </w:r>
      <w:r w:rsidR="00237021" w:rsidRPr="000D3040">
        <w:rPr>
          <w:rFonts w:ascii="仿宋_GB2312" w:eastAsia="仿宋_GB2312" w:hAnsi="仿宋" w:hint="eastAsia"/>
          <w:sz w:val="32"/>
          <w:szCs w:val="32"/>
        </w:rPr>
        <w:t>。</w:t>
      </w:r>
    </w:p>
    <w:p w:rsidR="00D05164" w:rsidRDefault="003C75C6" w:rsidP="00606D85">
      <w:pPr>
        <w:spacing w:line="360" w:lineRule="auto"/>
        <w:ind w:firstLineChars="200" w:firstLine="643"/>
        <w:rPr>
          <w:rFonts w:eastAsia="黑体"/>
          <w:b/>
          <w:sz w:val="32"/>
          <w:szCs w:val="32"/>
          <w:u w:val="single"/>
        </w:rPr>
      </w:pPr>
      <w:r w:rsidRPr="00A93CE9">
        <w:rPr>
          <w:rFonts w:eastAsia="仿宋_GB2312"/>
          <w:b/>
          <w:sz w:val="32"/>
          <w:szCs w:val="32"/>
        </w:rPr>
        <w:t>考生应对所提供</w:t>
      </w:r>
      <w:r w:rsidR="006B6F89">
        <w:rPr>
          <w:rFonts w:eastAsia="仿宋_GB2312" w:hint="eastAsia"/>
          <w:b/>
          <w:sz w:val="32"/>
          <w:szCs w:val="32"/>
        </w:rPr>
        <w:t>资格复审</w:t>
      </w:r>
      <w:r w:rsidRPr="00A93CE9">
        <w:rPr>
          <w:rFonts w:eastAsia="仿宋_GB2312"/>
          <w:b/>
          <w:sz w:val="32"/>
          <w:szCs w:val="32"/>
        </w:rPr>
        <w:t>材料的真实性负责，材料不全或</w:t>
      </w:r>
      <w:r w:rsidRPr="00A93CE9">
        <w:rPr>
          <w:rFonts w:eastAsia="仿宋_GB2312" w:hint="eastAsia"/>
          <w:b/>
          <w:sz w:val="32"/>
          <w:szCs w:val="32"/>
        </w:rPr>
        <w:t>主要</w:t>
      </w:r>
      <w:r w:rsidRPr="00A93CE9">
        <w:rPr>
          <w:rFonts w:eastAsia="仿宋_GB2312"/>
          <w:b/>
          <w:sz w:val="32"/>
          <w:szCs w:val="32"/>
        </w:rPr>
        <w:t>信息不实，</w:t>
      </w:r>
      <w:r w:rsidRPr="00A93CE9">
        <w:rPr>
          <w:rFonts w:eastAsia="仿宋_GB2312" w:hint="eastAsia"/>
          <w:b/>
          <w:sz w:val="32"/>
          <w:szCs w:val="32"/>
        </w:rPr>
        <w:t>影响资格审查结果的，</w:t>
      </w:r>
      <w:r w:rsidRPr="00A93CE9">
        <w:rPr>
          <w:rFonts w:eastAsia="仿宋_GB2312"/>
          <w:b/>
          <w:sz w:val="32"/>
          <w:szCs w:val="32"/>
        </w:rPr>
        <w:t>将取消</w:t>
      </w:r>
      <w:r w:rsidR="008E177C">
        <w:rPr>
          <w:rFonts w:eastAsia="仿宋_GB2312" w:hint="eastAsia"/>
          <w:b/>
          <w:sz w:val="32"/>
          <w:szCs w:val="32"/>
        </w:rPr>
        <w:t>面</w:t>
      </w:r>
      <w:r w:rsidR="006D496B">
        <w:rPr>
          <w:rFonts w:eastAsia="仿宋_GB2312" w:hint="eastAsia"/>
          <w:b/>
          <w:sz w:val="32"/>
          <w:szCs w:val="32"/>
        </w:rPr>
        <w:t>试</w:t>
      </w:r>
      <w:r w:rsidR="008601CC">
        <w:rPr>
          <w:rFonts w:eastAsia="仿宋_GB2312"/>
          <w:b/>
          <w:sz w:val="32"/>
          <w:szCs w:val="32"/>
        </w:rPr>
        <w:t>资格。此外，面试</w:t>
      </w:r>
      <w:r w:rsidR="00AA2322">
        <w:rPr>
          <w:rFonts w:eastAsia="仿宋_GB2312" w:hint="eastAsia"/>
          <w:b/>
          <w:sz w:val="32"/>
          <w:szCs w:val="32"/>
        </w:rPr>
        <w:t>前</w:t>
      </w:r>
      <w:r w:rsidRPr="00A93CE9">
        <w:rPr>
          <w:rFonts w:eastAsia="仿宋_GB2312"/>
          <w:b/>
          <w:sz w:val="32"/>
          <w:szCs w:val="32"/>
        </w:rPr>
        <w:t>还将进行现场资格复审，届时请考生备齐以上材料原件</w:t>
      </w:r>
      <w:r w:rsidR="009D5834" w:rsidRPr="00A93CE9">
        <w:rPr>
          <w:rFonts w:eastAsia="仿宋_GB2312" w:hint="eastAsia"/>
          <w:b/>
          <w:sz w:val="32"/>
          <w:szCs w:val="32"/>
        </w:rPr>
        <w:t>，</w:t>
      </w:r>
      <w:r w:rsidR="00A93CE9" w:rsidRPr="00A93CE9">
        <w:rPr>
          <w:rFonts w:ascii="仿宋_GB2312" w:eastAsia="仿宋_GB2312" w:hAnsi="仿宋" w:hint="eastAsia"/>
          <w:b/>
          <w:sz w:val="32"/>
          <w:szCs w:val="32"/>
        </w:rPr>
        <w:t>否则不得参加面试。</w:t>
      </w:r>
    </w:p>
    <w:p w:rsidR="00D05164" w:rsidRPr="006E440E" w:rsidRDefault="004801CC" w:rsidP="00606D85">
      <w:pPr>
        <w:shd w:val="solid" w:color="FFFFFF" w:fill="auto"/>
        <w:autoSpaceDN w:val="0"/>
        <w:spacing w:line="360" w:lineRule="auto"/>
        <w:ind w:firstLine="643"/>
        <w:rPr>
          <w:rFonts w:eastAsia="黑体"/>
          <w:b/>
          <w:sz w:val="32"/>
          <w:szCs w:val="32"/>
          <w:shd w:val="clear" w:color="auto" w:fill="FFFFFF"/>
        </w:rPr>
      </w:pPr>
      <w:r>
        <w:rPr>
          <w:rFonts w:eastAsia="黑体" w:hint="eastAsia"/>
          <w:b/>
          <w:sz w:val="32"/>
          <w:szCs w:val="32"/>
          <w:shd w:val="clear" w:color="auto" w:fill="FFFFFF"/>
        </w:rPr>
        <w:t>四</w:t>
      </w:r>
      <w:r w:rsidR="003C75C6" w:rsidRPr="006E440E">
        <w:rPr>
          <w:rFonts w:eastAsia="黑体"/>
          <w:b/>
          <w:sz w:val="32"/>
          <w:szCs w:val="32"/>
          <w:shd w:val="clear" w:color="auto" w:fill="FFFFFF"/>
        </w:rPr>
        <w:t>、面试安排</w:t>
      </w:r>
    </w:p>
    <w:p w:rsidR="001A466D" w:rsidRPr="001A466D" w:rsidRDefault="001A466D" w:rsidP="001A466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A466D">
        <w:rPr>
          <w:rFonts w:ascii="仿宋_GB2312" w:eastAsia="仿宋_GB2312" w:hint="eastAsia"/>
          <w:sz w:val="32"/>
          <w:szCs w:val="32"/>
        </w:rPr>
        <w:t>面试</w:t>
      </w:r>
      <w:r>
        <w:rPr>
          <w:rFonts w:ascii="仿宋_GB2312" w:eastAsia="仿宋_GB2312" w:hint="eastAsia"/>
          <w:sz w:val="32"/>
          <w:szCs w:val="32"/>
        </w:rPr>
        <w:t>将</w:t>
      </w:r>
      <w:r w:rsidRPr="001A466D">
        <w:rPr>
          <w:rFonts w:ascii="仿宋_GB2312" w:eastAsia="仿宋_GB2312"/>
          <w:sz w:val="32"/>
          <w:szCs w:val="32"/>
        </w:rPr>
        <w:t>采</w:t>
      </w:r>
      <w:r>
        <w:rPr>
          <w:rFonts w:ascii="仿宋_GB2312" w:eastAsia="仿宋_GB2312" w:hint="eastAsia"/>
          <w:sz w:val="32"/>
          <w:szCs w:val="32"/>
        </w:rPr>
        <w:t>取</w:t>
      </w:r>
      <w:r w:rsidRPr="001A466D">
        <w:rPr>
          <w:rFonts w:ascii="仿宋_GB2312" w:eastAsia="仿宋_GB2312"/>
          <w:sz w:val="32"/>
          <w:szCs w:val="32"/>
        </w:rPr>
        <w:t>现场面试方式进行。</w:t>
      </w:r>
    </w:p>
    <w:p w:rsidR="00EA2E05" w:rsidRPr="006B6F89" w:rsidRDefault="006B6F89" w:rsidP="00606D85">
      <w:pPr>
        <w:spacing w:line="360" w:lineRule="auto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6B6F89">
        <w:rPr>
          <w:rFonts w:ascii="楷体_GB2312" w:eastAsia="楷体_GB2312" w:hint="eastAsia"/>
          <w:b/>
          <w:sz w:val="32"/>
          <w:szCs w:val="32"/>
        </w:rPr>
        <w:t>（一）</w:t>
      </w:r>
      <w:r w:rsidR="00EA2E05" w:rsidRPr="006B6F89">
        <w:rPr>
          <w:rFonts w:ascii="楷体_GB2312" w:eastAsia="楷体_GB2312" w:hint="eastAsia"/>
          <w:b/>
          <w:sz w:val="32"/>
          <w:szCs w:val="32"/>
        </w:rPr>
        <w:t>面试时间</w:t>
      </w:r>
    </w:p>
    <w:p w:rsidR="00D52DA3" w:rsidRDefault="00594EF0" w:rsidP="00606D85">
      <w:pPr>
        <w:spacing w:line="360" w:lineRule="auto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面试</w:t>
      </w:r>
      <w:r w:rsidR="00B01981">
        <w:rPr>
          <w:rFonts w:ascii="仿宋_GB2312" w:eastAsia="仿宋_GB2312"/>
          <w:sz w:val="32"/>
          <w:szCs w:val="32"/>
        </w:rPr>
        <w:t>定于</w:t>
      </w:r>
      <w:r w:rsidR="00277C30">
        <w:rPr>
          <w:rFonts w:ascii="仿宋_GB2312" w:eastAsia="仿宋_GB2312" w:hint="eastAsia"/>
          <w:b/>
          <w:sz w:val="32"/>
          <w:szCs w:val="32"/>
        </w:rPr>
        <w:t>3</w:t>
      </w:r>
      <w:r w:rsidR="00A93CE9" w:rsidRPr="00B608F8">
        <w:rPr>
          <w:rFonts w:ascii="仿宋_GB2312" w:eastAsia="仿宋_GB2312" w:hint="eastAsia"/>
          <w:b/>
          <w:sz w:val="32"/>
          <w:szCs w:val="32"/>
        </w:rPr>
        <w:t>月</w:t>
      </w:r>
      <w:r w:rsidR="0099142B">
        <w:rPr>
          <w:rFonts w:ascii="仿宋_GB2312" w:eastAsia="仿宋_GB2312" w:hint="eastAsia"/>
          <w:b/>
          <w:sz w:val="32"/>
          <w:szCs w:val="32"/>
        </w:rPr>
        <w:t>18</w:t>
      </w:r>
      <w:r w:rsidR="00A93CE9" w:rsidRPr="00B608F8">
        <w:rPr>
          <w:rFonts w:ascii="仿宋_GB2312" w:eastAsia="仿宋_GB2312" w:hint="eastAsia"/>
          <w:b/>
          <w:sz w:val="32"/>
          <w:szCs w:val="32"/>
        </w:rPr>
        <w:t>日</w:t>
      </w:r>
      <w:r w:rsidR="00A93CE9" w:rsidRPr="000D3040">
        <w:rPr>
          <w:rFonts w:ascii="仿宋_GB2312" w:eastAsia="仿宋_GB2312" w:hint="eastAsia"/>
          <w:sz w:val="32"/>
          <w:szCs w:val="32"/>
        </w:rPr>
        <w:t>进行</w:t>
      </w:r>
      <w:r w:rsidR="000F3546" w:rsidRPr="000F3546">
        <w:rPr>
          <w:rFonts w:ascii="仿宋_GB2312" w:eastAsia="仿宋_GB2312" w:hint="eastAsia"/>
          <w:b/>
          <w:sz w:val="32"/>
          <w:szCs w:val="32"/>
        </w:rPr>
        <w:t>。</w:t>
      </w:r>
    </w:p>
    <w:p w:rsidR="006B6F89" w:rsidRPr="006B6F89" w:rsidRDefault="000F3546" w:rsidP="00D52DA3">
      <w:pPr>
        <w:spacing w:line="360" w:lineRule="auto"/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/>
          <w:sz w:val="32"/>
          <w:szCs w:val="32"/>
        </w:rPr>
        <w:t>面试于面试</w:t>
      </w:r>
      <w:r w:rsidR="00A93CE9" w:rsidRPr="000D3040">
        <w:rPr>
          <w:rFonts w:ascii="仿宋_GB2312" w:eastAsia="仿宋_GB2312" w:hint="eastAsia"/>
          <w:sz w:val="32"/>
          <w:szCs w:val="32"/>
        </w:rPr>
        <w:t>当</w:t>
      </w:r>
      <w:r>
        <w:rPr>
          <w:rFonts w:ascii="仿宋_GB2312" w:eastAsia="仿宋_GB2312" w:hint="eastAsia"/>
          <w:sz w:val="32"/>
          <w:szCs w:val="32"/>
        </w:rPr>
        <w:t>天</w:t>
      </w:r>
      <w:r w:rsidR="00A93CE9" w:rsidRPr="000D3040">
        <w:rPr>
          <w:rFonts w:ascii="仿宋_GB2312" w:eastAsia="仿宋_GB2312" w:hint="eastAsia"/>
          <w:sz w:val="32"/>
          <w:szCs w:val="32"/>
        </w:rPr>
        <w:t>上午</w:t>
      </w:r>
      <w:r w:rsidR="007C2DA9" w:rsidRPr="000D3040">
        <w:rPr>
          <w:rFonts w:ascii="仿宋_GB2312" w:eastAsia="仿宋_GB2312" w:hint="eastAsia"/>
          <w:sz w:val="32"/>
          <w:szCs w:val="32"/>
        </w:rPr>
        <w:t>9</w:t>
      </w:r>
      <w:r w:rsidR="00A93CE9" w:rsidRPr="000D3040">
        <w:rPr>
          <w:rFonts w:ascii="仿宋_GB2312" w:eastAsia="仿宋_GB2312" w:hint="eastAsia"/>
          <w:sz w:val="32"/>
          <w:szCs w:val="32"/>
        </w:rPr>
        <w:t>:</w:t>
      </w:r>
      <w:r w:rsidR="007C2DA9" w:rsidRPr="000D3040">
        <w:rPr>
          <w:rFonts w:ascii="仿宋_GB2312" w:eastAsia="仿宋_GB2312" w:hint="eastAsia"/>
          <w:sz w:val="32"/>
          <w:szCs w:val="32"/>
        </w:rPr>
        <w:t>00</w:t>
      </w:r>
      <w:r w:rsidR="00A93CE9" w:rsidRPr="000D3040">
        <w:rPr>
          <w:rFonts w:ascii="仿宋_GB2312" w:eastAsia="仿宋_GB2312" w:hint="eastAsia"/>
          <w:sz w:val="32"/>
          <w:szCs w:val="32"/>
        </w:rPr>
        <w:t>开始</w:t>
      </w:r>
      <w:r>
        <w:rPr>
          <w:rFonts w:ascii="仿宋_GB2312" w:eastAsia="仿宋_GB2312" w:hint="eastAsia"/>
          <w:sz w:val="32"/>
          <w:szCs w:val="32"/>
        </w:rPr>
        <w:t>，</w:t>
      </w:r>
      <w:r w:rsidR="00A93CE9" w:rsidRPr="006B6F89">
        <w:rPr>
          <w:rFonts w:ascii="仿宋_GB2312" w:eastAsia="仿宋_GB2312" w:hint="eastAsia"/>
          <w:sz w:val="32"/>
          <w:szCs w:val="32"/>
        </w:rPr>
        <w:t>所有考生</w:t>
      </w:r>
      <w:r w:rsidR="00A93CE9" w:rsidRPr="00830A86">
        <w:rPr>
          <w:rFonts w:ascii="仿宋_GB2312" w:eastAsia="仿宋_GB2312" w:hint="eastAsia"/>
          <w:b/>
          <w:sz w:val="32"/>
          <w:szCs w:val="32"/>
        </w:rPr>
        <w:t>必须携带</w:t>
      </w:r>
      <w:r w:rsidR="00965B37" w:rsidRPr="00830A86">
        <w:rPr>
          <w:rFonts w:ascii="仿宋_GB2312" w:eastAsia="仿宋_GB2312" w:hint="eastAsia"/>
          <w:b/>
          <w:sz w:val="32"/>
          <w:szCs w:val="32"/>
        </w:rPr>
        <w:t>资格</w:t>
      </w:r>
      <w:r w:rsidR="00965B37" w:rsidRPr="00830A86">
        <w:rPr>
          <w:rFonts w:ascii="仿宋_GB2312" w:eastAsia="仿宋_GB2312"/>
          <w:b/>
          <w:sz w:val="32"/>
          <w:szCs w:val="32"/>
        </w:rPr>
        <w:t>复审</w:t>
      </w:r>
      <w:r w:rsidR="006B6F89" w:rsidRPr="00830A86">
        <w:rPr>
          <w:rFonts w:ascii="仿宋_GB2312" w:eastAsia="仿宋_GB2312" w:hint="eastAsia"/>
          <w:b/>
          <w:sz w:val="32"/>
          <w:szCs w:val="32"/>
        </w:rPr>
        <w:t>材料</w:t>
      </w:r>
      <w:r w:rsidR="00A93CE9" w:rsidRPr="00830A86">
        <w:rPr>
          <w:rFonts w:ascii="仿宋_GB2312" w:eastAsia="仿宋_GB2312" w:hint="eastAsia"/>
          <w:b/>
          <w:sz w:val="32"/>
          <w:szCs w:val="32"/>
        </w:rPr>
        <w:t>原件于</w:t>
      </w:r>
      <w:r w:rsidR="00A93CE9" w:rsidRPr="006B6F89">
        <w:rPr>
          <w:rFonts w:ascii="仿宋_GB2312" w:eastAsia="仿宋_GB2312" w:hint="eastAsia"/>
          <w:b/>
          <w:sz w:val="32"/>
          <w:szCs w:val="32"/>
        </w:rPr>
        <w:t>面试当</w:t>
      </w:r>
      <w:r w:rsidRPr="006B6F89">
        <w:rPr>
          <w:rFonts w:ascii="仿宋_GB2312" w:eastAsia="仿宋_GB2312" w:hint="eastAsia"/>
          <w:b/>
          <w:sz w:val="32"/>
          <w:szCs w:val="32"/>
        </w:rPr>
        <w:t>天</w:t>
      </w:r>
      <w:r w:rsidR="00A93CE9" w:rsidRPr="006B6F89">
        <w:rPr>
          <w:rFonts w:ascii="仿宋_GB2312" w:eastAsia="仿宋_GB2312" w:hint="eastAsia"/>
          <w:b/>
          <w:sz w:val="32"/>
          <w:szCs w:val="32"/>
        </w:rPr>
        <w:t>上午</w:t>
      </w:r>
      <w:r w:rsidR="009C7CB7" w:rsidRPr="006B6F89">
        <w:rPr>
          <w:rFonts w:ascii="仿宋_GB2312" w:eastAsia="仿宋_GB2312" w:hint="eastAsia"/>
          <w:b/>
          <w:sz w:val="32"/>
          <w:szCs w:val="32"/>
        </w:rPr>
        <w:t>8</w:t>
      </w:r>
      <w:r w:rsidR="00A93CE9" w:rsidRPr="006B6F89">
        <w:rPr>
          <w:rFonts w:ascii="仿宋_GB2312" w:eastAsia="仿宋_GB2312" w:hint="eastAsia"/>
          <w:b/>
          <w:sz w:val="32"/>
          <w:szCs w:val="32"/>
        </w:rPr>
        <w:t>:</w:t>
      </w:r>
      <w:r w:rsidR="009C7CB7" w:rsidRPr="006B6F89">
        <w:rPr>
          <w:rFonts w:ascii="仿宋_GB2312" w:eastAsia="仿宋_GB2312" w:hint="eastAsia"/>
          <w:b/>
          <w:sz w:val="32"/>
          <w:szCs w:val="32"/>
        </w:rPr>
        <w:t>0</w:t>
      </w:r>
      <w:r w:rsidR="00A93CE9" w:rsidRPr="006B6F89">
        <w:rPr>
          <w:rFonts w:ascii="仿宋_GB2312" w:eastAsia="仿宋_GB2312" w:hint="eastAsia"/>
          <w:b/>
          <w:sz w:val="32"/>
          <w:szCs w:val="32"/>
        </w:rPr>
        <w:t>0</w:t>
      </w:r>
      <w:r w:rsidRPr="006B6F89">
        <w:rPr>
          <w:rFonts w:ascii="仿宋_GB2312" w:eastAsia="仿宋_GB2312" w:hint="eastAsia"/>
          <w:b/>
          <w:sz w:val="32"/>
          <w:szCs w:val="32"/>
        </w:rPr>
        <w:t>前</w:t>
      </w:r>
      <w:r w:rsidR="009C7CB7" w:rsidRPr="006B6F89">
        <w:rPr>
          <w:rFonts w:ascii="仿宋_GB2312" w:eastAsia="仿宋_GB2312" w:hint="eastAsia"/>
          <w:sz w:val="32"/>
          <w:szCs w:val="32"/>
        </w:rPr>
        <w:t>到</w:t>
      </w:r>
      <w:r w:rsidRPr="006B6F89">
        <w:rPr>
          <w:rFonts w:ascii="仿宋_GB2312" w:eastAsia="仿宋_GB2312" w:hint="eastAsia"/>
          <w:sz w:val="32"/>
          <w:szCs w:val="32"/>
        </w:rPr>
        <w:t>达</w:t>
      </w:r>
      <w:r w:rsidR="009C7CB7" w:rsidRPr="006B6F89">
        <w:rPr>
          <w:rFonts w:ascii="仿宋_GB2312" w:eastAsia="仿宋_GB2312" w:hint="eastAsia"/>
          <w:sz w:val="32"/>
          <w:szCs w:val="32"/>
        </w:rPr>
        <w:t>面试地点</w:t>
      </w:r>
      <w:r w:rsidR="00A93CE9" w:rsidRPr="006B6F89">
        <w:rPr>
          <w:rFonts w:ascii="仿宋_GB2312" w:eastAsia="仿宋_GB2312" w:hint="eastAsia"/>
          <w:sz w:val="32"/>
          <w:szCs w:val="32"/>
        </w:rPr>
        <w:t>报到</w:t>
      </w:r>
      <w:r w:rsidR="009C7CB7" w:rsidRPr="006B6F89">
        <w:rPr>
          <w:rFonts w:ascii="仿宋_GB2312" w:eastAsia="仿宋_GB2312" w:hint="eastAsia"/>
          <w:sz w:val="32"/>
          <w:szCs w:val="32"/>
        </w:rPr>
        <w:t>，</w:t>
      </w:r>
      <w:r w:rsidR="00965B37" w:rsidRPr="006B6F89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进行现场资格复审</w:t>
      </w:r>
      <w:r w:rsidR="006B6F89" w:rsidRPr="006B6F89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965B37" w:rsidRDefault="00A93CE9" w:rsidP="00606D85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D3040">
        <w:rPr>
          <w:rFonts w:ascii="仿宋_GB2312" w:eastAsia="仿宋_GB2312" w:hint="eastAsia"/>
          <w:b/>
          <w:sz w:val="32"/>
          <w:szCs w:val="32"/>
        </w:rPr>
        <w:t>面试当天上午</w:t>
      </w:r>
      <w:r w:rsidRPr="000F3546">
        <w:rPr>
          <w:rFonts w:ascii="仿宋_GB2312" w:eastAsia="仿宋_GB2312" w:hint="eastAsia"/>
          <w:b/>
          <w:sz w:val="32"/>
          <w:szCs w:val="32"/>
        </w:rPr>
        <w:t>8:</w:t>
      </w:r>
      <w:r w:rsidR="006B6F89">
        <w:rPr>
          <w:rFonts w:ascii="仿宋_GB2312" w:eastAsia="仿宋_GB2312"/>
          <w:b/>
          <w:sz w:val="32"/>
          <w:szCs w:val="32"/>
        </w:rPr>
        <w:t>0</w:t>
      </w:r>
      <w:r w:rsidRPr="000F3546">
        <w:rPr>
          <w:rFonts w:ascii="仿宋_GB2312" w:eastAsia="仿宋_GB2312" w:hint="eastAsia"/>
          <w:b/>
          <w:sz w:val="32"/>
          <w:szCs w:val="32"/>
        </w:rPr>
        <w:t>0</w:t>
      </w:r>
      <w:r w:rsidRPr="000D3040">
        <w:rPr>
          <w:rFonts w:ascii="仿宋_GB2312" w:eastAsia="仿宋_GB2312" w:hint="eastAsia"/>
          <w:b/>
          <w:sz w:val="32"/>
          <w:szCs w:val="32"/>
        </w:rPr>
        <w:t>没有进入</w:t>
      </w:r>
      <w:r w:rsidR="000F3546">
        <w:rPr>
          <w:rFonts w:ascii="仿宋_GB2312" w:eastAsia="仿宋_GB2312" w:hint="eastAsia"/>
          <w:b/>
          <w:sz w:val="32"/>
          <w:szCs w:val="32"/>
        </w:rPr>
        <w:t>“</w:t>
      </w:r>
      <w:r w:rsidR="000F3546" w:rsidRPr="000D3040">
        <w:rPr>
          <w:rFonts w:ascii="仿宋_GB2312" w:eastAsia="仿宋_GB2312" w:hint="eastAsia"/>
          <w:b/>
          <w:sz w:val="32"/>
          <w:szCs w:val="32"/>
        </w:rPr>
        <w:t>候考室</w:t>
      </w:r>
      <w:r w:rsidR="000F3546">
        <w:rPr>
          <w:rFonts w:ascii="仿宋_GB2312" w:eastAsia="仿宋_GB2312" w:hint="eastAsia"/>
          <w:b/>
          <w:sz w:val="32"/>
          <w:szCs w:val="32"/>
        </w:rPr>
        <w:t>”</w:t>
      </w:r>
      <w:r w:rsidRPr="000D3040">
        <w:rPr>
          <w:rFonts w:ascii="仿宋_GB2312" w:eastAsia="仿宋_GB2312" w:hint="eastAsia"/>
          <w:b/>
          <w:sz w:val="32"/>
          <w:szCs w:val="32"/>
        </w:rPr>
        <w:t>的考生，取消面试资格</w:t>
      </w:r>
      <w:r w:rsidR="006B6F89">
        <w:rPr>
          <w:rFonts w:ascii="仿宋_GB2312" w:eastAsia="仿宋_GB2312" w:hint="eastAsia"/>
          <w:b/>
          <w:sz w:val="32"/>
          <w:szCs w:val="32"/>
        </w:rPr>
        <w:t>；</w:t>
      </w:r>
      <w:r w:rsidR="00965B37" w:rsidRPr="00965B37">
        <w:rPr>
          <w:rFonts w:ascii="仿宋_GB2312" w:eastAsia="仿宋_GB2312" w:hint="eastAsia"/>
          <w:b/>
          <w:sz w:val="32"/>
          <w:szCs w:val="32"/>
        </w:rPr>
        <w:t>现场资格复审不合格者，取消面试资格。</w:t>
      </w:r>
    </w:p>
    <w:p w:rsidR="0099142B" w:rsidRPr="0099142B" w:rsidRDefault="0099142B" w:rsidP="0099142B">
      <w:pPr>
        <w:spacing w:line="360" w:lineRule="auto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99142B">
        <w:rPr>
          <w:rFonts w:ascii="楷体_GB2312" w:eastAsia="楷体_GB2312" w:hint="eastAsia"/>
          <w:b/>
          <w:sz w:val="32"/>
          <w:szCs w:val="32"/>
        </w:rPr>
        <w:t>（二）专业能力测试</w:t>
      </w:r>
    </w:p>
    <w:p w:rsidR="0099142B" w:rsidRPr="0099142B" w:rsidRDefault="0099142B" w:rsidP="0099142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9142B">
        <w:rPr>
          <w:rFonts w:ascii="仿宋_GB2312" w:eastAsia="仿宋_GB2312" w:hint="eastAsia"/>
          <w:sz w:val="32"/>
          <w:szCs w:val="32"/>
        </w:rPr>
        <w:t>考生专业能力测试采取笔试形式，于面试当天进行。请考生携带资格复审材料原件于上午8:00前到达面试地点报到，现场资格复审</w:t>
      </w:r>
      <w:r w:rsidR="00C60E86">
        <w:rPr>
          <w:rFonts w:ascii="仿宋_GB2312" w:eastAsia="仿宋_GB2312" w:hint="eastAsia"/>
          <w:sz w:val="32"/>
          <w:szCs w:val="32"/>
        </w:rPr>
        <w:t>合格</w:t>
      </w:r>
      <w:r w:rsidRPr="0099142B">
        <w:rPr>
          <w:rFonts w:ascii="仿宋_GB2312" w:eastAsia="仿宋_GB2312" w:hint="eastAsia"/>
          <w:sz w:val="32"/>
          <w:szCs w:val="32"/>
        </w:rPr>
        <w:t>后，先参加面试，再参加专业能力测试。</w:t>
      </w:r>
    </w:p>
    <w:p w:rsidR="00D05164" w:rsidRPr="00277C30" w:rsidRDefault="00B15E97" w:rsidP="00277C30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B15E97">
        <w:rPr>
          <w:rFonts w:ascii="楷体_GB2312" w:eastAsia="楷体_GB2312" w:hint="eastAsia"/>
          <w:b/>
          <w:sz w:val="32"/>
          <w:szCs w:val="32"/>
        </w:rPr>
        <w:t>（</w:t>
      </w:r>
      <w:r w:rsidR="0099142B">
        <w:rPr>
          <w:rFonts w:ascii="楷体_GB2312" w:eastAsia="楷体_GB2312" w:hint="eastAsia"/>
          <w:b/>
          <w:sz w:val="32"/>
          <w:szCs w:val="32"/>
        </w:rPr>
        <w:t>三</w:t>
      </w:r>
      <w:r w:rsidRPr="00B15E97">
        <w:rPr>
          <w:rFonts w:ascii="楷体_GB2312" w:eastAsia="楷体_GB2312" w:hint="eastAsia"/>
          <w:b/>
          <w:sz w:val="32"/>
          <w:szCs w:val="32"/>
        </w:rPr>
        <w:t>）</w:t>
      </w:r>
      <w:r w:rsidR="000F3546" w:rsidRPr="00310A69">
        <w:rPr>
          <w:rFonts w:ascii="楷体_GB2312" w:eastAsia="楷体_GB2312" w:hint="eastAsia"/>
          <w:b/>
          <w:sz w:val="32"/>
          <w:szCs w:val="32"/>
        </w:rPr>
        <w:t>面试</w:t>
      </w:r>
      <w:r w:rsidR="003C75C6" w:rsidRPr="00310A69">
        <w:rPr>
          <w:rFonts w:ascii="楷体_GB2312" w:eastAsia="楷体_GB2312" w:hint="eastAsia"/>
          <w:b/>
          <w:sz w:val="32"/>
          <w:szCs w:val="32"/>
        </w:rPr>
        <w:t>地点</w:t>
      </w:r>
    </w:p>
    <w:p w:rsidR="00832B68" w:rsidRDefault="00310A69" w:rsidP="00606D8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中国民航</w:t>
      </w:r>
      <w:r>
        <w:rPr>
          <w:rFonts w:ascii="仿宋_GB2312" w:eastAsia="仿宋_GB2312"/>
          <w:sz w:val="32"/>
          <w:szCs w:val="32"/>
        </w:rPr>
        <w:t>管理干部学院</w:t>
      </w:r>
      <w:r w:rsidR="00832B68">
        <w:rPr>
          <w:rFonts w:ascii="仿宋_GB2312" w:eastAsia="仿宋_GB2312" w:hint="eastAsia"/>
          <w:sz w:val="32"/>
          <w:szCs w:val="32"/>
        </w:rPr>
        <w:t>D</w:t>
      </w:r>
      <w:proofErr w:type="gramStart"/>
      <w:r w:rsidR="00832B68">
        <w:rPr>
          <w:rFonts w:ascii="仿宋_GB2312" w:eastAsia="仿宋_GB2312" w:hint="eastAsia"/>
          <w:sz w:val="32"/>
          <w:szCs w:val="32"/>
        </w:rPr>
        <w:t>座会议</w:t>
      </w:r>
      <w:proofErr w:type="gramEnd"/>
      <w:r>
        <w:rPr>
          <w:rFonts w:ascii="仿宋_GB2312" w:eastAsia="仿宋_GB2312" w:hint="eastAsia"/>
          <w:sz w:val="32"/>
          <w:szCs w:val="32"/>
        </w:rPr>
        <w:t>楼</w:t>
      </w:r>
      <w:r w:rsidR="00832B68">
        <w:rPr>
          <w:rFonts w:ascii="仿宋_GB2312" w:eastAsia="仿宋_GB2312" w:hint="eastAsia"/>
          <w:sz w:val="32"/>
          <w:szCs w:val="32"/>
        </w:rPr>
        <w:t>（民航国际）。</w:t>
      </w:r>
    </w:p>
    <w:p w:rsidR="00832B68" w:rsidRDefault="00FC17E0" w:rsidP="00832B6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0240F">
        <w:rPr>
          <w:rFonts w:ascii="仿宋_GB2312" w:eastAsia="仿宋_GB2312" w:hint="eastAsia"/>
          <w:sz w:val="32"/>
          <w:szCs w:val="32"/>
        </w:rPr>
        <w:lastRenderedPageBreak/>
        <w:t>具体地址：北京市朝阳区花家地东路3号</w:t>
      </w:r>
      <w:r w:rsidR="009778F6" w:rsidRPr="000D3040">
        <w:rPr>
          <w:rFonts w:ascii="仿宋_GB2312" w:eastAsia="仿宋_GB2312" w:hint="eastAsia"/>
          <w:sz w:val="32"/>
          <w:szCs w:val="32"/>
        </w:rPr>
        <w:t>。</w:t>
      </w:r>
    </w:p>
    <w:p w:rsidR="00D05164" w:rsidRDefault="0020240F" w:rsidP="00832B6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0240F">
        <w:rPr>
          <w:rFonts w:ascii="仿宋_GB2312" w:eastAsia="仿宋_GB2312" w:hint="eastAsia"/>
          <w:sz w:val="32"/>
          <w:szCs w:val="32"/>
        </w:rPr>
        <w:t>乘车路线：（1）乘坐地铁14号线到“望京南”站下车</w:t>
      </w:r>
      <w:r w:rsidR="00474D72">
        <w:rPr>
          <w:rFonts w:ascii="仿宋_GB2312" w:eastAsia="仿宋_GB2312" w:hint="eastAsia"/>
          <w:sz w:val="32"/>
          <w:szCs w:val="32"/>
        </w:rPr>
        <w:t>C</w:t>
      </w:r>
      <w:r w:rsidRPr="0020240F">
        <w:rPr>
          <w:rFonts w:ascii="仿宋_GB2312" w:eastAsia="仿宋_GB2312" w:hint="eastAsia"/>
          <w:sz w:val="32"/>
          <w:szCs w:val="32"/>
        </w:rPr>
        <w:t>口出。（2）公交线路：乘坐</w:t>
      </w:r>
      <w:r w:rsidR="00BC7B6C">
        <w:rPr>
          <w:rFonts w:ascii="仿宋_GB2312" w:eastAsia="仿宋_GB2312" w:hint="eastAsia"/>
          <w:sz w:val="32"/>
          <w:szCs w:val="32"/>
        </w:rPr>
        <w:t>404路、</w:t>
      </w:r>
      <w:r w:rsidR="001C7894">
        <w:rPr>
          <w:rFonts w:ascii="仿宋_GB2312" w:eastAsia="仿宋_GB2312" w:hint="eastAsia"/>
          <w:sz w:val="32"/>
          <w:szCs w:val="32"/>
        </w:rPr>
        <w:t>451路、</w:t>
      </w:r>
      <w:r w:rsidRPr="0020240F">
        <w:rPr>
          <w:rFonts w:ascii="仿宋_GB2312" w:eastAsia="仿宋_GB2312" w:hint="eastAsia"/>
          <w:sz w:val="32"/>
          <w:szCs w:val="32"/>
        </w:rPr>
        <w:t>593路、696路</w:t>
      </w:r>
      <w:r w:rsidR="00BC7B6C">
        <w:rPr>
          <w:rFonts w:ascii="仿宋_GB2312" w:eastAsia="仿宋_GB2312" w:hint="eastAsia"/>
          <w:sz w:val="32"/>
          <w:szCs w:val="32"/>
        </w:rPr>
        <w:t>、921路</w:t>
      </w:r>
      <w:r w:rsidRPr="0020240F">
        <w:rPr>
          <w:rFonts w:ascii="仿宋_GB2312" w:eastAsia="仿宋_GB2312" w:hint="eastAsia"/>
          <w:sz w:val="32"/>
          <w:szCs w:val="32"/>
        </w:rPr>
        <w:t>公交车至“</w:t>
      </w:r>
      <w:r w:rsidR="00BC7B6C">
        <w:rPr>
          <w:rFonts w:ascii="仿宋_GB2312" w:eastAsia="仿宋_GB2312" w:hint="eastAsia"/>
          <w:sz w:val="32"/>
          <w:szCs w:val="32"/>
        </w:rPr>
        <w:t>地铁望京南站</w:t>
      </w:r>
      <w:r>
        <w:rPr>
          <w:rFonts w:ascii="仿宋_GB2312" w:eastAsia="仿宋_GB2312" w:hint="eastAsia"/>
          <w:sz w:val="32"/>
          <w:szCs w:val="32"/>
        </w:rPr>
        <w:t>”站下</w:t>
      </w:r>
      <w:r w:rsidRPr="0020240F">
        <w:rPr>
          <w:rFonts w:ascii="仿宋_GB2312" w:eastAsia="仿宋_GB2312" w:hint="eastAsia"/>
          <w:sz w:val="32"/>
          <w:szCs w:val="32"/>
        </w:rPr>
        <w:t>。</w:t>
      </w:r>
    </w:p>
    <w:p w:rsidR="005A06B9" w:rsidRDefault="00B4508B" w:rsidP="00B4508B">
      <w:pPr>
        <w:shd w:val="solid" w:color="FFFFFF" w:fill="auto"/>
        <w:autoSpaceDN w:val="0"/>
        <w:spacing w:line="360" w:lineRule="auto"/>
        <w:ind w:firstLineChars="200" w:firstLine="420"/>
        <w:rPr>
          <w:noProof/>
          <w:szCs w:val="24"/>
        </w:rPr>
      </w:pPr>
      <w:r>
        <w:rPr>
          <w:noProof/>
          <w:szCs w:val="24"/>
        </w:rPr>
        <w:drawing>
          <wp:inline distT="0" distB="0" distL="0" distR="0">
            <wp:extent cx="5274310" cy="3156479"/>
            <wp:effectExtent l="0" t="0" r="2540" b="6350"/>
            <wp:docPr id="2" name="图片 2" descr="C:\Users\kong\Local Settings\Temp\WeChat Files\8dc5f29746c69d570fb1479dc0254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g\Local Settings\Temp\WeChat Files\8dc5f29746c69d570fb1479dc0254c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5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164" w:rsidRPr="006E440E" w:rsidRDefault="004801CC" w:rsidP="00606D85">
      <w:pPr>
        <w:spacing w:line="360" w:lineRule="auto"/>
        <w:ind w:firstLineChars="200" w:firstLine="643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五</w:t>
      </w:r>
      <w:r w:rsidR="003C75C6" w:rsidRPr="006E440E">
        <w:rPr>
          <w:rFonts w:eastAsia="黑体"/>
          <w:b/>
          <w:sz w:val="32"/>
          <w:szCs w:val="32"/>
        </w:rPr>
        <w:t>、</w:t>
      </w:r>
      <w:r w:rsidR="008C3762" w:rsidRPr="006E440E">
        <w:rPr>
          <w:rFonts w:eastAsia="黑体" w:hint="eastAsia"/>
          <w:b/>
          <w:sz w:val="32"/>
          <w:szCs w:val="32"/>
        </w:rPr>
        <w:t>体检和</w:t>
      </w:r>
      <w:r w:rsidR="00EA2E05" w:rsidRPr="006E440E">
        <w:rPr>
          <w:rFonts w:eastAsia="黑体" w:hint="eastAsia"/>
          <w:b/>
          <w:sz w:val="32"/>
          <w:szCs w:val="32"/>
        </w:rPr>
        <w:t>考察</w:t>
      </w:r>
    </w:p>
    <w:p w:rsidR="00F97866" w:rsidRPr="00A641D3" w:rsidRDefault="00F97866" w:rsidP="00F97866">
      <w:pPr>
        <w:spacing w:line="360" w:lineRule="auto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A641D3">
        <w:rPr>
          <w:rFonts w:ascii="楷体_GB2312" w:eastAsia="楷体_GB2312" w:hint="eastAsia"/>
          <w:b/>
          <w:sz w:val="32"/>
          <w:szCs w:val="32"/>
        </w:rPr>
        <w:t>（</w:t>
      </w:r>
      <w:r>
        <w:rPr>
          <w:rFonts w:ascii="楷体_GB2312" w:eastAsia="楷体_GB2312" w:hint="eastAsia"/>
          <w:b/>
          <w:sz w:val="32"/>
          <w:szCs w:val="32"/>
        </w:rPr>
        <w:t>一</w:t>
      </w:r>
      <w:r w:rsidRPr="00A641D3">
        <w:rPr>
          <w:rFonts w:ascii="楷体_GB2312" w:eastAsia="楷体_GB2312" w:hint="eastAsia"/>
          <w:b/>
          <w:sz w:val="32"/>
          <w:szCs w:val="32"/>
        </w:rPr>
        <w:t>）综合成绩计算方式</w:t>
      </w:r>
    </w:p>
    <w:p w:rsidR="00F97866" w:rsidRDefault="0099142B" w:rsidP="00F97866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综合成绩（有</w:t>
      </w:r>
      <w:r w:rsidR="00F97866">
        <w:rPr>
          <w:rFonts w:eastAsia="仿宋_GB2312" w:hint="eastAsia"/>
          <w:sz w:val="32"/>
          <w:szCs w:val="32"/>
        </w:rPr>
        <w:t>专业能力测试）</w:t>
      </w:r>
      <w:r w:rsidR="00F97866">
        <w:rPr>
          <w:rFonts w:eastAsia="仿宋_GB2312" w:hint="eastAsia"/>
          <w:sz w:val="32"/>
          <w:szCs w:val="32"/>
        </w:rPr>
        <w:t>=</w:t>
      </w:r>
      <w:r w:rsidR="00F97866">
        <w:rPr>
          <w:rFonts w:eastAsia="仿宋_GB2312" w:hint="eastAsia"/>
          <w:sz w:val="32"/>
          <w:szCs w:val="32"/>
        </w:rPr>
        <w:t>（笔试总成绩÷</w:t>
      </w:r>
      <w:r w:rsidR="00F97866">
        <w:rPr>
          <w:rFonts w:eastAsia="仿宋_GB2312" w:hint="eastAsia"/>
          <w:sz w:val="32"/>
          <w:szCs w:val="32"/>
        </w:rPr>
        <w:t>2</w:t>
      </w:r>
      <w:r w:rsidR="00F97866">
        <w:rPr>
          <w:rFonts w:eastAsia="仿宋_GB2312" w:hint="eastAsia"/>
          <w:sz w:val="32"/>
          <w:szCs w:val="32"/>
        </w:rPr>
        <w:t>）</w:t>
      </w:r>
      <w:r w:rsidR="00F97866" w:rsidRPr="00356E3B">
        <w:rPr>
          <w:rFonts w:eastAsia="仿宋_GB2312" w:hint="eastAsia"/>
          <w:sz w:val="32"/>
          <w:szCs w:val="32"/>
        </w:rPr>
        <w:t>×</w:t>
      </w:r>
      <w:r w:rsidR="00F97866">
        <w:rPr>
          <w:rFonts w:eastAsia="仿宋_GB2312" w:hint="eastAsia"/>
          <w:sz w:val="32"/>
          <w:szCs w:val="32"/>
        </w:rPr>
        <w:t>50% +</w:t>
      </w:r>
      <w:r w:rsidRPr="0099142B">
        <w:rPr>
          <w:rFonts w:eastAsia="仿宋_GB2312" w:hint="eastAsia"/>
          <w:sz w:val="32"/>
          <w:szCs w:val="32"/>
        </w:rPr>
        <w:t>面试成绩×</w:t>
      </w:r>
      <w:r w:rsidRPr="0099142B">
        <w:rPr>
          <w:rFonts w:eastAsia="仿宋_GB2312" w:hint="eastAsia"/>
          <w:sz w:val="32"/>
          <w:szCs w:val="32"/>
        </w:rPr>
        <w:t>35%+</w:t>
      </w:r>
      <w:r w:rsidRPr="0099142B">
        <w:rPr>
          <w:rFonts w:eastAsia="仿宋_GB2312" w:hint="eastAsia"/>
          <w:sz w:val="32"/>
          <w:szCs w:val="32"/>
        </w:rPr>
        <w:t>专业能力测试成绩×</w:t>
      </w:r>
      <w:r w:rsidRPr="0099142B">
        <w:rPr>
          <w:rFonts w:eastAsia="仿宋_GB2312" w:hint="eastAsia"/>
          <w:sz w:val="32"/>
          <w:szCs w:val="32"/>
        </w:rPr>
        <w:t>15%</w:t>
      </w:r>
    </w:p>
    <w:p w:rsidR="008C3762" w:rsidRPr="00A641D3" w:rsidRDefault="008C3762" w:rsidP="00606D85">
      <w:pPr>
        <w:spacing w:line="360" w:lineRule="auto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A641D3">
        <w:rPr>
          <w:rFonts w:ascii="楷体_GB2312" w:eastAsia="楷体_GB2312" w:hint="eastAsia"/>
          <w:b/>
          <w:sz w:val="32"/>
          <w:szCs w:val="32"/>
        </w:rPr>
        <w:t>（</w:t>
      </w:r>
      <w:r w:rsidR="00F97866">
        <w:rPr>
          <w:rFonts w:ascii="楷体_GB2312" w:eastAsia="楷体_GB2312" w:hint="eastAsia"/>
          <w:b/>
          <w:sz w:val="32"/>
          <w:szCs w:val="32"/>
        </w:rPr>
        <w:t>二</w:t>
      </w:r>
      <w:r w:rsidRPr="00A641D3">
        <w:rPr>
          <w:rFonts w:ascii="楷体_GB2312" w:eastAsia="楷体_GB2312" w:hint="eastAsia"/>
          <w:b/>
          <w:sz w:val="32"/>
          <w:szCs w:val="32"/>
        </w:rPr>
        <w:t>）体检和考察人选的确定</w:t>
      </w:r>
    </w:p>
    <w:p w:rsidR="008C3762" w:rsidRPr="008C3762" w:rsidRDefault="008C3762" w:rsidP="00606D85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8C3762">
        <w:rPr>
          <w:rFonts w:eastAsia="仿宋_GB2312" w:hint="eastAsia"/>
          <w:sz w:val="32"/>
          <w:szCs w:val="32"/>
        </w:rPr>
        <w:t>参加面试人数与录用计划数比例达到</w:t>
      </w:r>
      <w:r w:rsidRPr="008C3762">
        <w:rPr>
          <w:rFonts w:eastAsia="仿宋_GB2312" w:hint="eastAsia"/>
          <w:sz w:val="32"/>
          <w:szCs w:val="32"/>
        </w:rPr>
        <w:t>3:1</w:t>
      </w:r>
      <w:r w:rsidR="008B7432">
        <w:rPr>
          <w:rFonts w:eastAsia="仿宋_GB2312" w:hint="eastAsia"/>
          <w:sz w:val="32"/>
          <w:szCs w:val="32"/>
        </w:rPr>
        <w:t>及以上的，面试后</w:t>
      </w:r>
      <w:r w:rsidRPr="008C3762">
        <w:rPr>
          <w:rFonts w:eastAsia="仿宋_GB2312" w:hint="eastAsia"/>
          <w:sz w:val="32"/>
          <w:szCs w:val="32"/>
        </w:rPr>
        <w:t>按综合成绩从高到低的顺序</w:t>
      </w:r>
      <w:r w:rsidRPr="008C3762">
        <w:rPr>
          <w:rFonts w:eastAsia="仿宋_GB2312" w:hint="eastAsia"/>
          <w:sz w:val="32"/>
          <w:szCs w:val="32"/>
        </w:rPr>
        <w:t>1:1</w:t>
      </w:r>
      <w:r w:rsidRPr="008C3762">
        <w:rPr>
          <w:rFonts w:eastAsia="仿宋_GB2312" w:hint="eastAsia"/>
          <w:sz w:val="32"/>
          <w:szCs w:val="32"/>
        </w:rPr>
        <w:t>确定体检和考察人选；比例低于</w:t>
      </w:r>
      <w:r w:rsidRPr="008C3762">
        <w:rPr>
          <w:rFonts w:eastAsia="仿宋_GB2312" w:hint="eastAsia"/>
          <w:sz w:val="32"/>
          <w:szCs w:val="32"/>
        </w:rPr>
        <w:t>3:1</w:t>
      </w:r>
      <w:r w:rsidRPr="008C3762">
        <w:rPr>
          <w:rFonts w:eastAsia="仿宋_GB2312" w:hint="eastAsia"/>
          <w:sz w:val="32"/>
          <w:szCs w:val="32"/>
        </w:rPr>
        <w:t>的，</w:t>
      </w:r>
      <w:r w:rsidR="00256D52" w:rsidRPr="00256D52">
        <w:rPr>
          <w:rFonts w:eastAsia="仿宋_GB2312" w:hint="eastAsia"/>
          <w:sz w:val="32"/>
          <w:szCs w:val="32"/>
        </w:rPr>
        <w:t>考生面试成绩应达到</w:t>
      </w:r>
      <w:r w:rsidR="00256D52" w:rsidRPr="00256D52">
        <w:rPr>
          <w:rFonts w:eastAsia="仿宋_GB2312" w:hint="eastAsia"/>
          <w:sz w:val="32"/>
          <w:szCs w:val="32"/>
        </w:rPr>
        <w:t>70</w:t>
      </w:r>
      <w:r w:rsidR="00256D52" w:rsidRPr="00256D52">
        <w:rPr>
          <w:rFonts w:eastAsia="仿宋_GB2312" w:hint="eastAsia"/>
          <w:sz w:val="32"/>
          <w:szCs w:val="32"/>
        </w:rPr>
        <w:t>分</w:t>
      </w:r>
      <w:r w:rsidR="00256D52">
        <w:rPr>
          <w:rFonts w:eastAsia="仿宋_GB2312" w:hint="eastAsia"/>
          <w:sz w:val="32"/>
          <w:szCs w:val="32"/>
        </w:rPr>
        <w:t>，</w:t>
      </w:r>
      <w:r w:rsidRPr="008C3762">
        <w:rPr>
          <w:rFonts w:eastAsia="仿宋_GB2312" w:hint="eastAsia"/>
          <w:sz w:val="32"/>
          <w:szCs w:val="32"/>
        </w:rPr>
        <w:t>方可进入体检和考察，同时按照</w:t>
      </w:r>
      <w:r w:rsidRPr="008C3762">
        <w:rPr>
          <w:rFonts w:eastAsia="仿宋_GB2312" w:hint="eastAsia"/>
          <w:sz w:val="32"/>
          <w:szCs w:val="32"/>
        </w:rPr>
        <w:t>1:1</w:t>
      </w:r>
      <w:r w:rsidRPr="008C3762">
        <w:rPr>
          <w:rFonts w:eastAsia="仿宋_GB2312" w:hint="eastAsia"/>
          <w:sz w:val="32"/>
          <w:szCs w:val="32"/>
        </w:rPr>
        <w:t>确定体检和考察人选。</w:t>
      </w:r>
    </w:p>
    <w:p w:rsidR="008C3762" w:rsidRPr="00A641D3" w:rsidRDefault="008C3762" w:rsidP="00606D85">
      <w:pPr>
        <w:spacing w:line="360" w:lineRule="auto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A641D3">
        <w:rPr>
          <w:rFonts w:ascii="楷体_GB2312" w:eastAsia="楷体_GB2312" w:hint="eastAsia"/>
          <w:b/>
          <w:sz w:val="32"/>
          <w:szCs w:val="32"/>
        </w:rPr>
        <w:t>（</w:t>
      </w:r>
      <w:r w:rsidR="00F97866">
        <w:rPr>
          <w:rFonts w:ascii="楷体_GB2312" w:eastAsia="楷体_GB2312" w:hint="eastAsia"/>
          <w:b/>
          <w:sz w:val="32"/>
          <w:szCs w:val="32"/>
        </w:rPr>
        <w:t>三</w:t>
      </w:r>
      <w:r w:rsidRPr="00A641D3">
        <w:rPr>
          <w:rFonts w:ascii="楷体_GB2312" w:eastAsia="楷体_GB2312" w:hint="eastAsia"/>
          <w:b/>
          <w:sz w:val="32"/>
          <w:szCs w:val="32"/>
        </w:rPr>
        <w:t>）体检和</w:t>
      </w:r>
      <w:r w:rsidRPr="00A641D3">
        <w:rPr>
          <w:rFonts w:ascii="楷体_GB2312" w:eastAsia="楷体_GB2312"/>
          <w:b/>
          <w:sz w:val="32"/>
          <w:szCs w:val="32"/>
        </w:rPr>
        <w:t>考察时间</w:t>
      </w:r>
    </w:p>
    <w:p w:rsidR="008C3762" w:rsidRPr="008C3762" w:rsidRDefault="00403F4E" w:rsidP="00606D85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8C3762">
        <w:rPr>
          <w:rFonts w:eastAsia="仿宋_GB2312" w:hint="eastAsia"/>
          <w:sz w:val="32"/>
          <w:szCs w:val="32"/>
        </w:rPr>
        <w:lastRenderedPageBreak/>
        <w:t>体检和</w:t>
      </w:r>
      <w:r w:rsidR="008C3762" w:rsidRPr="008C3762">
        <w:rPr>
          <w:rFonts w:eastAsia="仿宋_GB2312" w:hint="eastAsia"/>
          <w:sz w:val="32"/>
          <w:szCs w:val="32"/>
        </w:rPr>
        <w:t>考察工作按有关要求进行，具体</w:t>
      </w:r>
      <w:r w:rsidR="00F97866">
        <w:rPr>
          <w:rFonts w:eastAsia="仿宋_GB2312" w:hint="eastAsia"/>
          <w:sz w:val="32"/>
          <w:szCs w:val="32"/>
        </w:rPr>
        <w:t>安排</w:t>
      </w:r>
      <w:r w:rsidR="008C3762" w:rsidRPr="008C3762">
        <w:rPr>
          <w:rFonts w:eastAsia="仿宋_GB2312" w:hint="eastAsia"/>
          <w:sz w:val="32"/>
          <w:szCs w:val="32"/>
        </w:rPr>
        <w:t>另行通知，请考生保持手机畅通。体检费用由</w:t>
      </w:r>
      <w:r w:rsidR="00F97866">
        <w:rPr>
          <w:rFonts w:eastAsia="仿宋_GB2312" w:hint="eastAsia"/>
          <w:sz w:val="32"/>
          <w:szCs w:val="32"/>
        </w:rPr>
        <w:t>我单位</w:t>
      </w:r>
      <w:r w:rsidR="008C3762" w:rsidRPr="008C3762">
        <w:rPr>
          <w:rFonts w:eastAsia="仿宋_GB2312" w:hint="eastAsia"/>
          <w:sz w:val="32"/>
          <w:szCs w:val="32"/>
        </w:rPr>
        <w:t>承担。</w:t>
      </w:r>
    </w:p>
    <w:p w:rsidR="00D05164" w:rsidRPr="006E440E" w:rsidRDefault="0075160C" w:rsidP="00606D85">
      <w:pPr>
        <w:spacing w:line="360" w:lineRule="auto"/>
        <w:ind w:firstLineChars="200" w:firstLine="643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六</w:t>
      </w:r>
      <w:r w:rsidR="003C75C6" w:rsidRPr="006E440E">
        <w:rPr>
          <w:rFonts w:eastAsia="黑体" w:hint="eastAsia"/>
          <w:b/>
          <w:sz w:val="32"/>
          <w:szCs w:val="32"/>
        </w:rPr>
        <w:t>、注意事项</w:t>
      </w:r>
    </w:p>
    <w:p w:rsidR="005825E1" w:rsidRPr="004D7A93" w:rsidRDefault="00695F68" w:rsidP="00606D85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7A93">
        <w:rPr>
          <w:rFonts w:ascii="仿宋_GB2312" w:eastAsia="仿宋_GB2312" w:hAnsi="仿宋" w:hint="eastAsia"/>
          <w:sz w:val="32"/>
          <w:szCs w:val="32"/>
        </w:rPr>
        <w:t>1</w:t>
      </w:r>
      <w:r w:rsidR="005825E1" w:rsidRPr="004D7A93">
        <w:rPr>
          <w:rFonts w:ascii="仿宋_GB2312" w:eastAsia="仿宋_GB2312" w:hAnsi="仿宋" w:hint="eastAsia"/>
          <w:sz w:val="32"/>
          <w:szCs w:val="32"/>
        </w:rPr>
        <w:t>、</w:t>
      </w:r>
      <w:r w:rsidR="00A23926">
        <w:rPr>
          <w:rFonts w:ascii="仿宋_GB2312" w:eastAsia="仿宋_GB2312" w:hAnsi="仿宋" w:hint="eastAsia"/>
          <w:sz w:val="32"/>
          <w:szCs w:val="32"/>
        </w:rPr>
        <w:t>请</w:t>
      </w:r>
      <w:r w:rsidR="00E474EF" w:rsidRPr="004D7A93">
        <w:rPr>
          <w:rFonts w:ascii="仿宋_GB2312" w:eastAsia="仿宋_GB2312" w:hAnsi="仿宋" w:hint="eastAsia"/>
          <w:sz w:val="32"/>
          <w:szCs w:val="32"/>
        </w:rPr>
        <w:t>考生携带资格复审材料原件</w:t>
      </w:r>
      <w:r w:rsidR="00760A08">
        <w:rPr>
          <w:rFonts w:ascii="仿宋_GB2312" w:eastAsia="仿宋_GB2312" w:hAnsi="仿宋" w:hint="eastAsia"/>
          <w:sz w:val="32"/>
          <w:szCs w:val="32"/>
        </w:rPr>
        <w:t>、复印件</w:t>
      </w:r>
      <w:r w:rsidR="00E474EF" w:rsidRPr="004D7A93">
        <w:rPr>
          <w:rFonts w:ascii="仿宋_GB2312" w:eastAsia="仿宋_GB2312" w:hAnsi="仿宋" w:hint="eastAsia"/>
          <w:sz w:val="32"/>
          <w:szCs w:val="32"/>
        </w:rPr>
        <w:t>按时报到</w:t>
      </w:r>
      <w:r w:rsidR="00E60F2A">
        <w:rPr>
          <w:rFonts w:ascii="仿宋_GB2312" w:eastAsia="仿宋_GB2312" w:hAnsi="仿宋" w:hint="eastAsia"/>
          <w:sz w:val="32"/>
          <w:szCs w:val="32"/>
        </w:rPr>
        <w:t>；</w:t>
      </w:r>
      <w:r w:rsidR="00257B0D" w:rsidRPr="004D7A93">
        <w:rPr>
          <w:rFonts w:ascii="仿宋_GB2312" w:eastAsia="仿宋_GB2312" w:hAnsi="仿宋" w:hint="eastAsia"/>
          <w:sz w:val="32"/>
          <w:szCs w:val="32"/>
        </w:rPr>
        <w:t>严禁</w:t>
      </w:r>
      <w:r w:rsidR="00E474EF" w:rsidRPr="004D7A93">
        <w:rPr>
          <w:rFonts w:ascii="仿宋_GB2312" w:eastAsia="仿宋_GB2312" w:hAnsi="仿宋" w:hint="eastAsia"/>
          <w:sz w:val="32"/>
          <w:szCs w:val="32"/>
        </w:rPr>
        <w:t>考生</w:t>
      </w:r>
      <w:r w:rsidR="00257B0D" w:rsidRPr="004D7A93">
        <w:rPr>
          <w:rFonts w:ascii="仿宋_GB2312" w:eastAsia="仿宋_GB2312" w:hAnsi="仿宋" w:hint="eastAsia"/>
          <w:sz w:val="32"/>
          <w:szCs w:val="32"/>
        </w:rPr>
        <w:t>携带通讯设备</w:t>
      </w:r>
      <w:proofErr w:type="gramStart"/>
      <w:r w:rsidR="00257B0D" w:rsidRPr="004D7A93">
        <w:rPr>
          <w:rFonts w:ascii="仿宋_GB2312" w:eastAsia="仿宋_GB2312" w:hAnsi="仿宋" w:hint="eastAsia"/>
          <w:sz w:val="32"/>
          <w:szCs w:val="32"/>
        </w:rPr>
        <w:t>进入候考室</w:t>
      </w:r>
      <w:proofErr w:type="gramEnd"/>
      <w:r w:rsidR="003B06E0" w:rsidRPr="004D7A93">
        <w:rPr>
          <w:rFonts w:ascii="仿宋_GB2312" w:eastAsia="仿宋_GB2312" w:hAnsi="仿宋" w:hint="eastAsia"/>
          <w:sz w:val="32"/>
          <w:szCs w:val="32"/>
        </w:rPr>
        <w:t>，</w:t>
      </w:r>
      <w:r w:rsidR="00257B0D" w:rsidRPr="004D7A93">
        <w:rPr>
          <w:rFonts w:ascii="仿宋_GB2312" w:eastAsia="仿宋_GB2312" w:hAnsi="仿宋" w:hint="eastAsia"/>
          <w:sz w:val="32"/>
          <w:szCs w:val="32"/>
        </w:rPr>
        <w:t>已经携带的，</w:t>
      </w:r>
      <w:r w:rsidR="00BB2ECA" w:rsidRPr="004D7A93">
        <w:rPr>
          <w:rFonts w:ascii="仿宋_GB2312" w:eastAsia="仿宋_GB2312" w:hint="eastAsia"/>
          <w:sz w:val="32"/>
          <w:szCs w:val="32"/>
        </w:rPr>
        <w:t>须在报到时</w:t>
      </w:r>
      <w:r w:rsidR="00257B0D" w:rsidRPr="004D7A93">
        <w:rPr>
          <w:rFonts w:ascii="仿宋_GB2312" w:eastAsia="仿宋_GB2312" w:hAnsi="仿宋" w:hint="eastAsia"/>
          <w:sz w:val="32"/>
          <w:szCs w:val="32"/>
        </w:rPr>
        <w:t>交由工作人员保管</w:t>
      </w:r>
      <w:r w:rsidR="00E474EF" w:rsidRPr="004D7A93">
        <w:rPr>
          <w:rFonts w:ascii="仿宋_GB2312" w:eastAsia="仿宋_GB2312" w:hAnsi="仿宋" w:hint="eastAsia"/>
          <w:sz w:val="32"/>
          <w:szCs w:val="32"/>
        </w:rPr>
        <w:t>；</w:t>
      </w:r>
      <w:r w:rsidR="00890325" w:rsidRPr="004D7A93">
        <w:rPr>
          <w:rFonts w:ascii="仿宋_GB2312" w:eastAsia="仿宋_GB2312" w:hAnsi="仿宋" w:hint="eastAsia"/>
          <w:sz w:val="32"/>
          <w:szCs w:val="32"/>
        </w:rPr>
        <w:t>考生不要相互交流与考试有关的信息，以免将来引起</w:t>
      </w:r>
      <w:r w:rsidR="00C01BC0">
        <w:rPr>
          <w:rFonts w:ascii="仿宋_GB2312" w:eastAsia="仿宋_GB2312" w:hAnsi="仿宋" w:hint="eastAsia"/>
          <w:sz w:val="32"/>
          <w:szCs w:val="32"/>
        </w:rPr>
        <w:t>不必要的</w:t>
      </w:r>
      <w:r w:rsidR="00890325" w:rsidRPr="004D7A93">
        <w:rPr>
          <w:rFonts w:ascii="仿宋_GB2312" w:eastAsia="仿宋_GB2312" w:hAnsi="仿宋" w:hint="eastAsia"/>
          <w:sz w:val="32"/>
          <w:szCs w:val="32"/>
        </w:rPr>
        <w:t>纠纷和诉讼</w:t>
      </w:r>
      <w:r w:rsidR="00E474EF" w:rsidRPr="004D7A93">
        <w:rPr>
          <w:rFonts w:ascii="仿宋_GB2312" w:eastAsia="仿宋_GB2312" w:hAnsi="仿宋" w:hint="eastAsia"/>
          <w:sz w:val="32"/>
          <w:szCs w:val="32"/>
        </w:rPr>
        <w:t>。</w:t>
      </w:r>
    </w:p>
    <w:p w:rsidR="00E60F2A" w:rsidRPr="00E60F2A" w:rsidRDefault="00695F68" w:rsidP="00E60F2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D7A93">
        <w:rPr>
          <w:rFonts w:ascii="仿宋_GB2312" w:eastAsia="仿宋_GB2312" w:hint="eastAsia"/>
          <w:sz w:val="32"/>
          <w:szCs w:val="32"/>
        </w:rPr>
        <w:t>2</w:t>
      </w:r>
      <w:r w:rsidR="005825E1" w:rsidRPr="004D7A93">
        <w:rPr>
          <w:rFonts w:ascii="仿宋_GB2312" w:eastAsia="仿宋_GB2312" w:hint="eastAsia"/>
          <w:sz w:val="32"/>
          <w:szCs w:val="32"/>
        </w:rPr>
        <w:t>、</w:t>
      </w:r>
      <w:r w:rsidR="00E60F2A">
        <w:rPr>
          <w:rFonts w:ascii="仿宋_GB2312" w:eastAsia="仿宋_GB2312" w:hint="eastAsia"/>
          <w:sz w:val="32"/>
          <w:szCs w:val="32"/>
        </w:rPr>
        <w:t>请考生遵守考场纪律，听从现场工作人员安排，</w:t>
      </w:r>
      <w:r w:rsidR="00E60F2A" w:rsidRPr="00E60F2A">
        <w:rPr>
          <w:rFonts w:ascii="仿宋_GB2312" w:eastAsia="仿宋_GB2312" w:hint="eastAsia"/>
          <w:sz w:val="32"/>
          <w:szCs w:val="32"/>
        </w:rPr>
        <w:t>面试后尽快离开考场，不得逗留，不得泄露试题信息。</w:t>
      </w:r>
    </w:p>
    <w:p w:rsidR="00950DD3" w:rsidRDefault="0075160C" w:rsidP="00E60F2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4801CC">
        <w:rPr>
          <w:rFonts w:ascii="仿宋_GB2312" w:eastAsia="仿宋_GB2312" w:hint="eastAsia"/>
          <w:sz w:val="32"/>
          <w:szCs w:val="32"/>
        </w:rPr>
        <w:t>请</w:t>
      </w:r>
      <w:r w:rsidR="00E60F2A" w:rsidRPr="00E60F2A">
        <w:rPr>
          <w:rFonts w:ascii="仿宋_GB2312" w:eastAsia="仿宋_GB2312" w:hint="eastAsia"/>
          <w:sz w:val="32"/>
          <w:szCs w:val="32"/>
        </w:rPr>
        <w:t>考生</w:t>
      </w:r>
      <w:r w:rsidR="004801CC">
        <w:rPr>
          <w:rFonts w:ascii="仿宋_GB2312" w:eastAsia="仿宋_GB2312" w:hint="eastAsia"/>
          <w:sz w:val="32"/>
          <w:szCs w:val="32"/>
        </w:rPr>
        <w:t>自行安排</w:t>
      </w:r>
      <w:r w:rsidR="00E60F2A" w:rsidRPr="00E60F2A">
        <w:rPr>
          <w:rFonts w:ascii="仿宋_GB2312" w:eastAsia="仿宋_GB2312" w:hint="eastAsia"/>
          <w:sz w:val="32"/>
          <w:szCs w:val="32"/>
        </w:rPr>
        <w:t>交通、</w:t>
      </w:r>
      <w:r w:rsidR="004801CC">
        <w:rPr>
          <w:rFonts w:ascii="仿宋_GB2312" w:eastAsia="仿宋_GB2312" w:hint="eastAsia"/>
          <w:sz w:val="32"/>
          <w:szCs w:val="32"/>
        </w:rPr>
        <w:t>住</w:t>
      </w:r>
      <w:r w:rsidR="00E60F2A" w:rsidRPr="00E60F2A">
        <w:rPr>
          <w:rFonts w:ascii="仿宋_GB2312" w:eastAsia="仿宋_GB2312" w:hint="eastAsia"/>
          <w:sz w:val="32"/>
          <w:szCs w:val="32"/>
        </w:rPr>
        <w:t>宿等</w:t>
      </w:r>
      <w:r w:rsidR="004801CC">
        <w:rPr>
          <w:rFonts w:ascii="仿宋_GB2312" w:eastAsia="仿宋_GB2312" w:hint="eastAsia"/>
          <w:sz w:val="32"/>
          <w:szCs w:val="32"/>
        </w:rPr>
        <w:t>事项</w:t>
      </w:r>
      <w:r w:rsidR="00E60F2A" w:rsidRPr="00E60F2A">
        <w:rPr>
          <w:rFonts w:ascii="仿宋_GB2312" w:eastAsia="仿宋_GB2312" w:hint="eastAsia"/>
          <w:sz w:val="32"/>
          <w:szCs w:val="32"/>
        </w:rPr>
        <w:t>，</w:t>
      </w:r>
      <w:r w:rsidR="00F72DAC">
        <w:rPr>
          <w:rFonts w:ascii="仿宋_GB2312" w:eastAsia="仿宋_GB2312" w:hint="eastAsia"/>
          <w:sz w:val="32"/>
          <w:szCs w:val="32"/>
        </w:rPr>
        <w:t>务必</w:t>
      </w:r>
      <w:r w:rsidR="00E60F2A" w:rsidRPr="00E60F2A">
        <w:rPr>
          <w:rFonts w:ascii="仿宋_GB2312" w:eastAsia="仿宋_GB2312" w:hint="eastAsia"/>
          <w:sz w:val="32"/>
          <w:szCs w:val="32"/>
        </w:rPr>
        <w:t>保持</w:t>
      </w:r>
      <w:r w:rsidR="00F72DAC">
        <w:rPr>
          <w:rFonts w:ascii="仿宋_GB2312" w:eastAsia="仿宋_GB2312" w:hint="eastAsia"/>
          <w:sz w:val="32"/>
          <w:szCs w:val="32"/>
        </w:rPr>
        <w:t>手机</w:t>
      </w:r>
      <w:r w:rsidR="00E60F2A" w:rsidRPr="00E60F2A">
        <w:rPr>
          <w:rFonts w:ascii="仿宋_GB2312" w:eastAsia="仿宋_GB2312" w:hint="eastAsia"/>
          <w:sz w:val="32"/>
          <w:szCs w:val="32"/>
        </w:rPr>
        <w:t>通讯畅通</w:t>
      </w:r>
      <w:r w:rsidR="00F72DAC">
        <w:rPr>
          <w:rFonts w:ascii="仿宋_GB2312" w:eastAsia="仿宋_GB2312" w:hint="eastAsia"/>
          <w:sz w:val="32"/>
          <w:szCs w:val="32"/>
        </w:rPr>
        <w:t>，如有特殊情况，请及时报告</w:t>
      </w:r>
      <w:r w:rsidR="00E60F2A" w:rsidRPr="00E60F2A">
        <w:rPr>
          <w:rFonts w:ascii="仿宋_GB2312" w:eastAsia="仿宋_GB2312" w:hint="eastAsia"/>
          <w:sz w:val="32"/>
          <w:szCs w:val="32"/>
        </w:rPr>
        <w:t>。</w:t>
      </w:r>
    </w:p>
    <w:p w:rsidR="00057216" w:rsidRPr="00E60F2A" w:rsidRDefault="00057216" w:rsidP="00E60F2A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950DD3" w:rsidRDefault="00E60F2A" w:rsidP="00950DD3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欢迎各位考生对我们的工作进行监督。</w:t>
      </w:r>
    </w:p>
    <w:p w:rsidR="00257B0D" w:rsidRDefault="00257B0D" w:rsidP="004D7A93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57B0D">
        <w:rPr>
          <w:rFonts w:ascii="仿宋_GB2312" w:eastAsia="仿宋_GB2312" w:hAnsi="仿宋" w:hint="eastAsia"/>
          <w:sz w:val="32"/>
          <w:szCs w:val="32"/>
        </w:rPr>
        <w:t>联系电话：010-</w:t>
      </w:r>
      <w:r w:rsidR="00392989">
        <w:rPr>
          <w:rFonts w:ascii="仿宋_GB2312" w:eastAsia="仿宋_GB2312" w:hAnsi="仿宋" w:hint="eastAsia"/>
          <w:sz w:val="32"/>
          <w:szCs w:val="32"/>
        </w:rPr>
        <w:t>6448</w:t>
      </w:r>
      <w:r w:rsidR="00356E3B">
        <w:rPr>
          <w:rFonts w:ascii="仿宋_GB2312" w:eastAsia="仿宋_GB2312" w:hAnsi="仿宋"/>
          <w:sz w:val="32"/>
          <w:szCs w:val="32"/>
        </w:rPr>
        <w:t>1022</w:t>
      </w:r>
      <w:r w:rsidRPr="00257B0D">
        <w:rPr>
          <w:rFonts w:ascii="仿宋_GB2312" w:eastAsia="仿宋_GB2312" w:hAnsi="仿宋" w:hint="eastAsia"/>
          <w:sz w:val="32"/>
          <w:szCs w:val="32"/>
        </w:rPr>
        <w:t>，</w:t>
      </w:r>
      <w:r w:rsidR="00392989">
        <w:rPr>
          <w:rFonts w:ascii="仿宋_GB2312" w:eastAsia="仿宋_GB2312" w:hAnsi="仿宋" w:hint="eastAsia"/>
          <w:sz w:val="32"/>
          <w:szCs w:val="32"/>
        </w:rPr>
        <w:t>6448</w:t>
      </w:r>
      <w:r w:rsidR="00B63F56">
        <w:rPr>
          <w:rFonts w:ascii="仿宋_GB2312" w:eastAsia="仿宋_GB2312" w:hAnsi="仿宋"/>
          <w:sz w:val="32"/>
          <w:szCs w:val="32"/>
        </w:rPr>
        <w:t>1219</w:t>
      </w:r>
      <w:r w:rsidRPr="00257B0D">
        <w:rPr>
          <w:rFonts w:ascii="仿宋_GB2312" w:eastAsia="仿宋_GB2312" w:hAnsi="仿宋" w:hint="eastAsia"/>
          <w:sz w:val="32"/>
          <w:szCs w:val="32"/>
        </w:rPr>
        <w:t>。</w:t>
      </w:r>
    </w:p>
    <w:p w:rsidR="00F957DF" w:rsidRDefault="00F957DF" w:rsidP="00606D85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257B0D" w:rsidRPr="00257B0D" w:rsidRDefault="00257B0D" w:rsidP="00606D85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57B0D">
        <w:rPr>
          <w:rFonts w:ascii="仿宋_GB2312" w:eastAsia="仿宋_GB2312" w:hAnsi="仿宋" w:hint="eastAsia"/>
          <w:sz w:val="32"/>
          <w:szCs w:val="32"/>
        </w:rPr>
        <w:t>附</w:t>
      </w:r>
      <w:r w:rsidR="000C6794">
        <w:rPr>
          <w:rFonts w:ascii="仿宋_GB2312" w:eastAsia="仿宋_GB2312" w:hAnsi="仿宋" w:hint="eastAsia"/>
          <w:sz w:val="32"/>
          <w:szCs w:val="32"/>
        </w:rPr>
        <w:t>件</w:t>
      </w:r>
      <w:r w:rsidRPr="00257B0D">
        <w:rPr>
          <w:rFonts w:ascii="仿宋_GB2312" w:eastAsia="仿宋_GB2312" w:hAnsi="仿宋" w:hint="eastAsia"/>
          <w:sz w:val="32"/>
          <w:szCs w:val="32"/>
        </w:rPr>
        <w:t>：1.</w:t>
      </w:r>
      <w:r w:rsidRPr="00257B0D">
        <w:rPr>
          <w:rFonts w:ascii="仿宋_GB2312" w:eastAsia="仿宋_GB2312" w:hAnsi="仿宋"/>
          <w:sz w:val="32"/>
          <w:szCs w:val="32"/>
        </w:rPr>
        <w:t>面试人员名单</w:t>
      </w:r>
    </w:p>
    <w:p w:rsidR="001C7894" w:rsidRDefault="00257B0D" w:rsidP="000C6794">
      <w:pPr>
        <w:spacing w:line="360" w:lineRule="auto"/>
        <w:ind w:firstLineChars="498" w:firstLine="1594"/>
        <w:rPr>
          <w:rFonts w:ascii="仿宋_GB2312" w:eastAsia="仿宋_GB2312" w:hAnsi="仿宋"/>
          <w:sz w:val="32"/>
          <w:szCs w:val="32"/>
        </w:rPr>
      </w:pPr>
      <w:r w:rsidRPr="00257B0D">
        <w:rPr>
          <w:rFonts w:ascii="仿宋_GB2312" w:eastAsia="仿宋_GB2312" w:hAnsi="仿宋" w:hint="eastAsia"/>
          <w:sz w:val="32"/>
          <w:szCs w:val="32"/>
        </w:rPr>
        <w:t>2.</w:t>
      </w:r>
      <w:r w:rsidR="001C7894" w:rsidRPr="001C7894">
        <w:rPr>
          <w:rFonts w:ascii="仿宋_GB2312" w:eastAsia="仿宋_GB2312" w:hAnsi="仿宋" w:hint="eastAsia"/>
          <w:sz w:val="32"/>
          <w:szCs w:val="32"/>
        </w:rPr>
        <w:t>面试确认</w:t>
      </w:r>
      <w:r w:rsidR="00482DA8">
        <w:rPr>
          <w:rFonts w:ascii="仿宋_GB2312" w:eastAsia="仿宋_GB2312" w:hAnsi="仿宋" w:hint="eastAsia"/>
          <w:sz w:val="32"/>
          <w:szCs w:val="32"/>
        </w:rPr>
        <w:t>模板</w:t>
      </w:r>
    </w:p>
    <w:p w:rsidR="004D70FD" w:rsidRDefault="001C7894" w:rsidP="000C6794">
      <w:pPr>
        <w:spacing w:line="360" w:lineRule="auto"/>
        <w:ind w:firstLineChars="498" w:firstLine="1594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 w:rsidR="00E60F2A">
        <w:rPr>
          <w:rFonts w:ascii="仿宋_GB2312" w:eastAsia="仿宋_GB2312" w:hAnsi="仿宋" w:hint="eastAsia"/>
          <w:sz w:val="32"/>
          <w:szCs w:val="32"/>
        </w:rPr>
        <w:t>放弃面试资格声明</w:t>
      </w:r>
    </w:p>
    <w:p w:rsidR="00BD0869" w:rsidRDefault="00BD0869" w:rsidP="00606D85">
      <w:pPr>
        <w:spacing w:line="360" w:lineRule="auto"/>
        <w:ind w:right="600" w:firstLine="720"/>
        <w:jc w:val="right"/>
        <w:rPr>
          <w:rFonts w:ascii="仿宋_GB2312" w:eastAsia="仿宋_GB2312" w:hAnsi="仿宋"/>
          <w:sz w:val="32"/>
          <w:szCs w:val="32"/>
        </w:rPr>
      </w:pPr>
    </w:p>
    <w:p w:rsidR="004B7018" w:rsidRDefault="004B7018" w:rsidP="00606D85">
      <w:pPr>
        <w:spacing w:line="360" w:lineRule="auto"/>
        <w:ind w:right="600" w:firstLine="720"/>
        <w:jc w:val="right"/>
        <w:rPr>
          <w:rFonts w:ascii="仿宋_GB2312" w:eastAsia="仿宋_GB2312" w:hAnsi="仿宋"/>
          <w:sz w:val="32"/>
          <w:szCs w:val="32"/>
        </w:rPr>
      </w:pPr>
    </w:p>
    <w:p w:rsidR="00257B0D" w:rsidRPr="00257B0D" w:rsidRDefault="00257B0D" w:rsidP="00606D85">
      <w:pPr>
        <w:spacing w:line="360" w:lineRule="auto"/>
        <w:ind w:right="600" w:firstLine="720"/>
        <w:jc w:val="right"/>
        <w:rPr>
          <w:rFonts w:ascii="仿宋_GB2312" w:eastAsia="仿宋_GB2312" w:hAnsi="仿宋" w:cs="Courier New"/>
          <w:sz w:val="32"/>
          <w:szCs w:val="32"/>
        </w:rPr>
      </w:pPr>
      <w:r w:rsidRPr="00257B0D">
        <w:rPr>
          <w:rFonts w:ascii="仿宋_GB2312" w:eastAsia="仿宋_GB2312" w:hAnsi="仿宋" w:cs="Courier New" w:hint="eastAsia"/>
          <w:sz w:val="32"/>
          <w:szCs w:val="32"/>
        </w:rPr>
        <w:t xml:space="preserve">中国民用航空局人事科教司 </w:t>
      </w:r>
    </w:p>
    <w:p w:rsidR="00C40433" w:rsidRDefault="00CE1ADC" w:rsidP="00606D85">
      <w:pPr>
        <w:shd w:val="solid" w:color="FFFFFF" w:fill="auto"/>
        <w:autoSpaceDN w:val="0"/>
        <w:spacing w:line="360" w:lineRule="auto"/>
        <w:ind w:firstLineChars="1550" w:firstLine="4960"/>
        <w:rPr>
          <w:rFonts w:ascii="黑体" w:eastAsia="黑体" w:hAnsi="黑体"/>
          <w:b/>
          <w:sz w:val="32"/>
          <w:szCs w:val="32"/>
        </w:rPr>
      </w:pPr>
      <w:r>
        <w:rPr>
          <w:rFonts w:ascii="仿宋_GB2312" w:eastAsia="仿宋_GB2312" w:hAnsi="仿宋" w:cs="Courier New" w:hint="eastAsia"/>
          <w:sz w:val="32"/>
          <w:szCs w:val="32"/>
        </w:rPr>
        <w:t>202</w:t>
      </w:r>
      <w:r w:rsidR="00842EA6">
        <w:rPr>
          <w:rFonts w:ascii="仿宋_GB2312" w:eastAsia="仿宋_GB2312" w:hAnsi="仿宋" w:cs="Courier New" w:hint="eastAsia"/>
          <w:sz w:val="32"/>
          <w:szCs w:val="32"/>
        </w:rPr>
        <w:t>5</w:t>
      </w:r>
      <w:r w:rsidR="00257B0D" w:rsidRPr="00257B0D">
        <w:rPr>
          <w:rFonts w:ascii="仿宋_GB2312" w:eastAsia="仿宋_GB2312" w:hAnsi="仿宋" w:cs="Courier New" w:hint="eastAsia"/>
          <w:sz w:val="32"/>
          <w:szCs w:val="32"/>
        </w:rPr>
        <w:t>年</w:t>
      </w:r>
      <w:r w:rsidR="008B55F1">
        <w:rPr>
          <w:rFonts w:ascii="仿宋_GB2312" w:eastAsia="仿宋_GB2312" w:hAnsi="仿宋" w:cs="Courier New" w:hint="eastAsia"/>
          <w:sz w:val="32"/>
          <w:szCs w:val="32"/>
        </w:rPr>
        <w:t>3</w:t>
      </w:r>
      <w:r w:rsidR="00257B0D" w:rsidRPr="00257B0D">
        <w:rPr>
          <w:rFonts w:ascii="仿宋_GB2312" w:eastAsia="仿宋_GB2312" w:hAnsi="仿宋" w:cs="Courier New" w:hint="eastAsia"/>
          <w:sz w:val="32"/>
          <w:szCs w:val="32"/>
        </w:rPr>
        <w:t>月</w:t>
      </w:r>
      <w:r w:rsidR="00675520">
        <w:rPr>
          <w:rFonts w:ascii="仿宋_GB2312" w:eastAsia="仿宋_GB2312" w:hAnsi="仿宋" w:cs="Courier New" w:hint="eastAsia"/>
          <w:sz w:val="32"/>
          <w:szCs w:val="32"/>
        </w:rPr>
        <w:t>7</w:t>
      </w:r>
      <w:bookmarkStart w:id="0" w:name="_GoBack"/>
      <w:bookmarkEnd w:id="0"/>
      <w:r w:rsidR="00257B0D" w:rsidRPr="00257B0D">
        <w:rPr>
          <w:rFonts w:ascii="仿宋_GB2312" w:eastAsia="仿宋_GB2312" w:hAnsi="仿宋" w:cs="Courier New" w:hint="eastAsia"/>
          <w:sz w:val="32"/>
          <w:szCs w:val="32"/>
        </w:rPr>
        <w:t>日</w:t>
      </w:r>
      <w:r w:rsidR="00C40433">
        <w:rPr>
          <w:rFonts w:ascii="黑体" w:eastAsia="黑体" w:hAnsi="黑体"/>
          <w:b/>
          <w:sz w:val="32"/>
          <w:szCs w:val="32"/>
        </w:rPr>
        <w:br w:type="page"/>
      </w:r>
    </w:p>
    <w:p w:rsidR="00370E4B" w:rsidRPr="00370E4B" w:rsidRDefault="002509E6">
      <w:pPr>
        <w:rPr>
          <w:rFonts w:ascii="黑体" w:eastAsia="黑体" w:hAnsi="黑体"/>
          <w:b/>
          <w:sz w:val="32"/>
          <w:szCs w:val="32"/>
        </w:rPr>
      </w:pPr>
      <w:r w:rsidRPr="00C01143">
        <w:rPr>
          <w:rFonts w:ascii="黑体" w:eastAsia="黑体" w:hAnsi="黑体" w:hint="eastAsia"/>
          <w:b/>
          <w:sz w:val="32"/>
          <w:szCs w:val="32"/>
        </w:rPr>
        <w:lastRenderedPageBreak/>
        <w:t>附件1：</w:t>
      </w:r>
    </w:p>
    <w:p w:rsidR="00661702" w:rsidRPr="00370E4B" w:rsidRDefault="002509E6" w:rsidP="004F111E">
      <w:pPr>
        <w:jc w:val="center"/>
        <w:rPr>
          <w:rFonts w:ascii="黑体" w:eastAsia="黑体" w:hAnsi="黑体"/>
          <w:sz w:val="40"/>
          <w:szCs w:val="40"/>
        </w:rPr>
      </w:pPr>
      <w:r w:rsidRPr="00370E4B">
        <w:rPr>
          <w:rFonts w:ascii="黑体" w:eastAsia="黑体" w:hAnsi="黑体"/>
          <w:b/>
          <w:sz w:val="40"/>
          <w:szCs w:val="40"/>
        </w:rPr>
        <w:t>面试人员名单</w:t>
      </w:r>
    </w:p>
    <w:p w:rsidR="004F111E" w:rsidRPr="00370E4B" w:rsidRDefault="00B923F6" w:rsidP="004F111E">
      <w:pPr>
        <w:jc w:val="center"/>
        <w:rPr>
          <w:rFonts w:ascii="黑体" w:eastAsia="黑体" w:hAnsi="黑体"/>
          <w:sz w:val="30"/>
          <w:szCs w:val="30"/>
        </w:rPr>
      </w:pPr>
      <w:r w:rsidRPr="00370E4B">
        <w:rPr>
          <w:rFonts w:ascii="黑体" w:eastAsia="黑体" w:hAnsi="黑体" w:hint="eastAsia"/>
          <w:sz w:val="30"/>
          <w:szCs w:val="30"/>
        </w:rPr>
        <w:t>（按准考证号排序）</w:t>
      </w: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0"/>
        <w:gridCol w:w="1360"/>
        <w:gridCol w:w="1134"/>
        <w:gridCol w:w="2042"/>
        <w:gridCol w:w="1275"/>
        <w:gridCol w:w="826"/>
      </w:tblGrid>
      <w:tr w:rsidR="004F111E" w:rsidRPr="00C712C6" w:rsidTr="00D66992">
        <w:trPr>
          <w:trHeight w:val="810"/>
          <w:jc w:val="center"/>
        </w:trPr>
        <w:tc>
          <w:tcPr>
            <w:tcW w:w="2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1E" w:rsidRPr="00370E4B" w:rsidRDefault="004F111E" w:rsidP="00816600">
            <w:pPr>
              <w:widowControl/>
              <w:autoSpaceDN w:val="0"/>
              <w:spacing w:line="528" w:lineRule="auto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bookmarkStart w:id="1" w:name="RANGE!B4:F45"/>
            <w:r w:rsidRPr="00370E4B">
              <w:rPr>
                <w:rFonts w:ascii="黑体" w:eastAsia="黑体" w:hAnsi="黑体"/>
                <w:b/>
                <w:kern w:val="0"/>
                <w:sz w:val="28"/>
                <w:szCs w:val="28"/>
              </w:rPr>
              <w:t>职位</w:t>
            </w:r>
            <w:bookmarkEnd w:id="1"/>
            <w:r w:rsidRPr="00370E4B">
              <w:rPr>
                <w:rFonts w:ascii="黑体" w:eastAsia="黑体" w:hAnsi="黑体"/>
                <w:b/>
                <w:kern w:val="0"/>
                <w:sz w:val="28"/>
                <w:szCs w:val="28"/>
              </w:rPr>
              <w:t>名称及代码</w:t>
            </w:r>
          </w:p>
        </w:tc>
        <w:tc>
          <w:tcPr>
            <w:tcW w:w="1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11E" w:rsidRPr="00370E4B" w:rsidRDefault="00C60E86" w:rsidP="00D66992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进入</w:t>
            </w:r>
            <w:r w:rsidR="004F111E" w:rsidRPr="00370E4B">
              <w:rPr>
                <w:rFonts w:ascii="黑体" w:eastAsia="黑体" w:hAnsi="黑体"/>
                <w:b/>
                <w:kern w:val="0"/>
                <w:sz w:val="28"/>
                <w:szCs w:val="28"/>
              </w:rPr>
              <w:t>面试</w:t>
            </w:r>
            <w:r w:rsidR="00BA4534" w:rsidRPr="00370E4B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最低</w:t>
            </w:r>
            <w:r w:rsidR="006842A0" w:rsidRPr="00370E4B">
              <w:rPr>
                <w:rFonts w:ascii="黑体" w:eastAsia="黑体" w:hAnsi="黑体"/>
                <w:b/>
                <w:kern w:val="0"/>
                <w:sz w:val="28"/>
                <w:szCs w:val="28"/>
              </w:rPr>
              <w:t>分数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1E" w:rsidRPr="00370E4B" w:rsidRDefault="004F111E" w:rsidP="005825E1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70E4B">
              <w:rPr>
                <w:rFonts w:ascii="黑体" w:eastAsia="黑体" w:hAnsi="黑体"/>
                <w:b/>
                <w:kern w:val="0"/>
                <w:sz w:val="28"/>
                <w:szCs w:val="28"/>
              </w:rPr>
              <w:t>姓  名</w:t>
            </w:r>
          </w:p>
        </w:tc>
        <w:tc>
          <w:tcPr>
            <w:tcW w:w="2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1E" w:rsidRPr="00370E4B" w:rsidRDefault="004F111E" w:rsidP="005825E1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70E4B">
              <w:rPr>
                <w:rFonts w:ascii="黑体" w:eastAsia="黑体" w:hAnsi="黑体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E4B" w:rsidRDefault="004F111E" w:rsidP="00816600">
            <w:pPr>
              <w:widowControl/>
              <w:autoSpaceDN w:val="0"/>
              <w:spacing w:line="528" w:lineRule="auto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 w:rsidRPr="00370E4B">
              <w:rPr>
                <w:rFonts w:ascii="黑体" w:eastAsia="黑体" w:hAnsi="黑体"/>
                <w:b/>
                <w:kern w:val="0"/>
                <w:sz w:val="28"/>
                <w:szCs w:val="28"/>
              </w:rPr>
              <w:t>面试</w:t>
            </w:r>
          </w:p>
          <w:p w:rsidR="004F111E" w:rsidRPr="00370E4B" w:rsidRDefault="004F111E" w:rsidP="00816600">
            <w:pPr>
              <w:widowControl/>
              <w:autoSpaceDN w:val="0"/>
              <w:spacing w:line="528" w:lineRule="auto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 w:rsidRPr="00370E4B">
              <w:rPr>
                <w:rFonts w:ascii="黑体" w:eastAsia="黑体" w:hAnsi="黑体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8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1E" w:rsidRPr="00370E4B" w:rsidRDefault="004F111E" w:rsidP="005825E1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70E4B">
              <w:rPr>
                <w:rFonts w:ascii="黑体" w:eastAsia="黑体" w:hAnsi="黑体"/>
                <w:b/>
                <w:kern w:val="0"/>
                <w:sz w:val="28"/>
                <w:szCs w:val="28"/>
              </w:rPr>
              <w:t>备 注</w:t>
            </w:r>
          </w:p>
        </w:tc>
      </w:tr>
      <w:tr w:rsidR="00ED4E28" w:rsidRPr="00370E4B" w:rsidTr="00D66992">
        <w:trPr>
          <w:trHeight w:hRule="exact" w:val="510"/>
          <w:jc w:val="center"/>
        </w:trPr>
        <w:tc>
          <w:tcPr>
            <w:tcW w:w="23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E28" w:rsidRPr="00370E4B" w:rsidRDefault="000858B0" w:rsidP="005825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58B0">
              <w:rPr>
                <w:rFonts w:asciiTheme="minorEastAsia" w:eastAsiaTheme="minorEastAsia" w:hAnsiTheme="minorEastAsia" w:hint="eastAsia"/>
                <w:sz w:val="24"/>
                <w:szCs w:val="24"/>
              </w:rPr>
              <w:t>航空器适航审定司综合处一级主任科员及以下200110001001</w:t>
            </w:r>
          </w:p>
        </w:tc>
        <w:tc>
          <w:tcPr>
            <w:tcW w:w="13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E28" w:rsidRPr="00370E4B" w:rsidRDefault="000858B0" w:rsidP="005825E1">
            <w:pPr>
              <w:shd w:val="solid" w:color="FFFFFF" w:fill="auto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129.3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E28" w:rsidRPr="00ED4E28" w:rsidRDefault="000858B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58B0">
              <w:rPr>
                <w:rFonts w:asciiTheme="minorEastAsia" w:eastAsiaTheme="minorEastAsia" w:hAnsiTheme="minorEastAsia" w:hint="eastAsia"/>
                <w:sz w:val="24"/>
                <w:szCs w:val="24"/>
              </w:rPr>
              <w:t>张艺璇</w:t>
            </w:r>
          </w:p>
        </w:tc>
        <w:tc>
          <w:tcPr>
            <w:tcW w:w="2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E28" w:rsidRPr="00ED4E28" w:rsidRDefault="000858B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58B0">
              <w:rPr>
                <w:rFonts w:asciiTheme="minorEastAsia" w:eastAsiaTheme="minorEastAsia" w:hAnsiTheme="minorEastAsia"/>
                <w:sz w:val="24"/>
                <w:szCs w:val="24"/>
              </w:rPr>
              <w:t>161111020800606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E28" w:rsidRPr="00370E4B" w:rsidRDefault="00ED4E28" w:rsidP="00D6699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370E4B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842EA6">
              <w:rPr>
                <w:rFonts w:asciiTheme="minorEastAsia" w:eastAsiaTheme="minorEastAsia" w:hAnsiTheme="minorEastAsia" w:hint="eastAsia"/>
                <w:sz w:val="24"/>
                <w:szCs w:val="24"/>
              </w:rPr>
              <w:t>18</w:t>
            </w:r>
            <w:r w:rsidRPr="00370E4B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8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E28" w:rsidRPr="00370E4B" w:rsidRDefault="00ED4E28" w:rsidP="005825E1">
            <w:pPr>
              <w:shd w:val="solid" w:color="FFFFFF" w:fill="auto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D4E28" w:rsidRPr="00370E4B" w:rsidTr="00D66992">
        <w:trPr>
          <w:trHeight w:hRule="exact" w:val="510"/>
          <w:jc w:val="center"/>
        </w:trPr>
        <w:tc>
          <w:tcPr>
            <w:tcW w:w="23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E28" w:rsidRPr="00370E4B" w:rsidRDefault="00ED4E28" w:rsidP="005825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E28" w:rsidRPr="00370E4B" w:rsidRDefault="00ED4E28" w:rsidP="005825E1">
            <w:pPr>
              <w:shd w:val="solid" w:color="FFFFFF" w:fill="auto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E28" w:rsidRPr="00ED4E28" w:rsidRDefault="000858B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李郁</w:t>
            </w:r>
          </w:p>
        </w:tc>
        <w:tc>
          <w:tcPr>
            <w:tcW w:w="2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E28" w:rsidRPr="00ED4E28" w:rsidRDefault="000858B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58B0">
              <w:rPr>
                <w:rFonts w:asciiTheme="minorEastAsia" w:eastAsiaTheme="minorEastAsia" w:hAnsiTheme="minorEastAsia"/>
                <w:sz w:val="24"/>
                <w:szCs w:val="24"/>
              </w:rPr>
              <w:t>161132130102502</w:t>
            </w: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E28" w:rsidRPr="00370E4B" w:rsidRDefault="00ED4E28" w:rsidP="005825E1">
            <w:pPr>
              <w:shd w:val="solid" w:color="FFFFFF" w:fill="auto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E28" w:rsidRPr="00370E4B" w:rsidRDefault="000858B0" w:rsidP="005825E1">
            <w:pPr>
              <w:shd w:val="solid" w:color="FFFFFF" w:fill="auto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递补</w:t>
            </w:r>
          </w:p>
        </w:tc>
      </w:tr>
      <w:tr w:rsidR="000858B0" w:rsidRPr="00370E4B" w:rsidTr="00D66992">
        <w:trPr>
          <w:trHeight w:hRule="exact" w:val="510"/>
          <w:jc w:val="center"/>
        </w:trPr>
        <w:tc>
          <w:tcPr>
            <w:tcW w:w="23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8B0" w:rsidRPr="00370E4B" w:rsidRDefault="000858B0" w:rsidP="005825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8B0" w:rsidRPr="00370E4B" w:rsidRDefault="000858B0" w:rsidP="005825E1">
            <w:pPr>
              <w:shd w:val="solid" w:color="FFFFFF" w:fill="auto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8B0" w:rsidRPr="00ED4E28" w:rsidRDefault="000858B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0858B0">
              <w:rPr>
                <w:rFonts w:asciiTheme="minorEastAsia" w:eastAsiaTheme="minorEastAsia" w:hAnsiTheme="minorEastAsia" w:hint="eastAsia"/>
                <w:sz w:val="24"/>
                <w:szCs w:val="24"/>
              </w:rPr>
              <w:t>余露</w:t>
            </w:r>
            <w:proofErr w:type="gramEnd"/>
          </w:p>
        </w:tc>
        <w:tc>
          <w:tcPr>
            <w:tcW w:w="2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8B0" w:rsidRPr="00ED4E28" w:rsidRDefault="000858B0" w:rsidP="00842E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58B0">
              <w:rPr>
                <w:rFonts w:asciiTheme="minorEastAsia" w:eastAsiaTheme="minorEastAsia" w:hAnsiTheme="minorEastAsia"/>
                <w:sz w:val="24"/>
                <w:szCs w:val="24"/>
              </w:rPr>
              <w:t>161133080201127</w:t>
            </w: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8B0" w:rsidRPr="00370E4B" w:rsidRDefault="000858B0" w:rsidP="005825E1">
            <w:pPr>
              <w:shd w:val="solid" w:color="FFFFFF" w:fill="auto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8B0" w:rsidRPr="00370E4B" w:rsidRDefault="000858B0" w:rsidP="005825E1">
            <w:pPr>
              <w:shd w:val="solid" w:color="FFFFFF" w:fill="auto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858B0" w:rsidRPr="00370E4B" w:rsidTr="00D66992">
        <w:trPr>
          <w:trHeight w:hRule="exact" w:val="510"/>
          <w:jc w:val="center"/>
        </w:trPr>
        <w:tc>
          <w:tcPr>
            <w:tcW w:w="23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8B0" w:rsidRPr="00370E4B" w:rsidRDefault="000858B0" w:rsidP="005825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8B0" w:rsidRPr="00370E4B" w:rsidRDefault="000858B0" w:rsidP="005825E1">
            <w:pPr>
              <w:shd w:val="solid" w:color="FFFFFF" w:fill="auto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8B0" w:rsidRPr="00370E4B" w:rsidRDefault="000858B0" w:rsidP="00D6699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58B0">
              <w:rPr>
                <w:rFonts w:asciiTheme="minorEastAsia" w:eastAsiaTheme="minorEastAsia" w:hAnsiTheme="minorEastAsia" w:hint="eastAsia"/>
                <w:sz w:val="24"/>
                <w:szCs w:val="24"/>
              </w:rPr>
              <w:t>王鹏珲</w:t>
            </w:r>
          </w:p>
        </w:tc>
        <w:tc>
          <w:tcPr>
            <w:tcW w:w="2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8B0" w:rsidRPr="00370E4B" w:rsidRDefault="000858B0" w:rsidP="00D6699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58B0">
              <w:rPr>
                <w:rFonts w:asciiTheme="minorEastAsia" w:eastAsiaTheme="minorEastAsia" w:hAnsiTheme="minorEastAsia"/>
                <w:sz w:val="24"/>
                <w:szCs w:val="24"/>
              </w:rPr>
              <w:t>161137030104020</w:t>
            </w: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8B0" w:rsidRPr="00370E4B" w:rsidRDefault="000858B0" w:rsidP="005825E1">
            <w:pPr>
              <w:shd w:val="solid" w:color="FFFFFF" w:fill="auto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8B0" w:rsidRPr="00370E4B" w:rsidRDefault="000858B0" w:rsidP="005825E1">
            <w:pPr>
              <w:shd w:val="solid" w:color="FFFFFF" w:fill="auto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858B0" w:rsidRPr="00370E4B" w:rsidTr="00D66992">
        <w:trPr>
          <w:trHeight w:hRule="exact" w:val="510"/>
          <w:jc w:val="center"/>
        </w:trPr>
        <w:tc>
          <w:tcPr>
            <w:tcW w:w="23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8B0" w:rsidRPr="00370E4B" w:rsidRDefault="000858B0" w:rsidP="005825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8B0" w:rsidRPr="00370E4B" w:rsidRDefault="000858B0" w:rsidP="005825E1">
            <w:pPr>
              <w:shd w:val="solid" w:color="FFFFFF" w:fill="auto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8B0" w:rsidRPr="00370E4B" w:rsidRDefault="000858B0" w:rsidP="00D6699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周洲</w:t>
            </w:r>
            <w:proofErr w:type="gramEnd"/>
          </w:p>
        </w:tc>
        <w:tc>
          <w:tcPr>
            <w:tcW w:w="2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8B0" w:rsidRPr="00370E4B" w:rsidRDefault="000858B0" w:rsidP="00D6699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58B0">
              <w:rPr>
                <w:rFonts w:asciiTheme="minorEastAsia" w:eastAsiaTheme="minorEastAsia" w:hAnsiTheme="minorEastAsia"/>
                <w:sz w:val="24"/>
                <w:szCs w:val="24"/>
              </w:rPr>
              <w:t>161137090103604</w:t>
            </w: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8B0" w:rsidRPr="00370E4B" w:rsidRDefault="000858B0" w:rsidP="005825E1">
            <w:pPr>
              <w:shd w:val="solid" w:color="FFFFFF" w:fill="auto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8B0" w:rsidRPr="00370E4B" w:rsidRDefault="000858B0" w:rsidP="005825E1">
            <w:pPr>
              <w:shd w:val="solid" w:color="FFFFFF" w:fill="auto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A776B" w:rsidRPr="00370E4B" w:rsidRDefault="00FA776B" w:rsidP="00FA776B">
      <w:pPr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</w:p>
    <w:p w:rsidR="004F111E" w:rsidRPr="00370E4B" w:rsidRDefault="004F111E">
      <w:pPr>
        <w:rPr>
          <w:rFonts w:asciiTheme="minorEastAsia" w:eastAsiaTheme="minorEastAsia" w:hAnsiTheme="minorEastAsia"/>
          <w:sz w:val="24"/>
          <w:szCs w:val="24"/>
          <w:shd w:val="clear" w:color="auto" w:fill="FFFFFF"/>
        </w:rPr>
        <w:sectPr w:rsidR="004F111E" w:rsidRPr="00370E4B" w:rsidSect="00D05164"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D17A7" w:rsidRPr="00C01143" w:rsidRDefault="00DD17A7" w:rsidP="00DD17A7">
      <w:pPr>
        <w:rPr>
          <w:rFonts w:ascii="黑体" w:eastAsia="黑体" w:hAnsi="黑体"/>
          <w:sz w:val="32"/>
          <w:szCs w:val="32"/>
          <w:shd w:val="clear" w:color="auto" w:fill="FFFFFF"/>
        </w:rPr>
      </w:pPr>
      <w:r w:rsidRPr="00C01143">
        <w:rPr>
          <w:rFonts w:ascii="黑体" w:eastAsia="黑体" w:hAnsi="黑体" w:hint="eastAsia"/>
          <w:b/>
          <w:sz w:val="32"/>
          <w:szCs w:val="32"/>
          <w:shd w:val="clear" w:color="auto" w:fill="FFFFFF"/>
        </w:rPr>
        <w:lastRenderedPageBreak/>
        <w:t>附件2：</w:t>
      </w:r>
    </w:p>
    <w:p w:rsidR="00DD17A7" w:rsidRDefault="00DD17A7" w:rsidP="00DD17A7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DD17A7" w:rsidRDefault="00DD17A7" w:rsidP="00DD17A7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DD17A7" w:rsidRPr="006E440E" w:rsidRDefault="00DD17A7" w:rsidP="00DD17A7">
      <w:pPr>
        <w:pStyle w:val="a8"/>
        <w:spacing w:beforeLines="50" w:before="156" w:afterLines="100" w:after="312"/>
        <w:jc w:val="center"/>
        <w:rPr>
          <w:rFonts w:ascii="华文中宋" w:eastAsia="华文中宋" w:hAnsi="华文中宋" w:cs="Times New Roman"/>
          <w:b/>
          <w:sz w:val="40"/>
          <w:szCs w:val="40"/>
        </w:rPr>
      </w:pPr>
      <w:r w:rsidRPr="006E440E">
        <w:rPr>
          <w:rFonts w:ascii="华文中宋" w:eastAsia="华文中宋" w:hAnsi="华文中宋" w:cs="Times New Roman" w:hint="eastAsia"/>
          <w:b/>
          <w:sz w:val="40"/>
          <w:szCs w:val="40"/>
        </w:rPr>
        <w:t>XXX确认参加XXX（单位）XX职位面试</w:t>
      </w:r>
    </w:p>
    <w:p w:rsidR="00DD17A7" w:rsidRDefault="00DD17A7" w:rsidP="00DD17A7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DD17A7" w:rsidRPr="006E440E" w:rsidRDefault="00DD17A7" w:rsidP="00DD17A7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E440E">
        <w:rPr>
          <w:rFonts w:ascii="仿宋_GB2312" w:eastAsia="仿宋_GB2312" w:hAnsi="宋体" w:cs="宋体" w:hint="eastAsia"/>
          <w:kern w:val="0"/>
          <w:sz w:val="32"/>
          <w:szCs w:val="32"/>
        </w:rPr>
        <w:t>民航局人事科教司：</w:t>
      </w:r>
    </w:p>
    <w:p w:rsidR="00DD17A7" w:rsidRPr="006E440E" w:rsidRDefault="00DD17A7" w:rsidP="00DD17A7">
      <w:pPr>
        <w:widowControl/>
        <w:adjustRightInd w:val="0"/>
        <w:snapToGrid w:val="0"/>
        <w:spacing w:line="560" w:lineRule="exact"/>
        <w:ind w:firstLineChars="300" w:firstLine="96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E440E">
        <w:rPr>
          <w:rFonts w:ascii="仿宋_GB2312" w:eastAsia="仿宋_GB2312" w:hAnsi="宋体" w:cs="宋体" w:hint="eastAsia"/>
          <w:kern w:val="0"/>
          <w:sz w:val="32"/>
          <w:szCs w:val="32"/>
        </w:rPr>
        <w:t>本人XXX，身份证号：XXXXXXXXXXXXXXXXXX，公共科目笔试总成绩：XXXXX，报考XX职位（职位代码XXXXXXX），已进入该职位面试名单。我能够按照规定的时间和要求参加面试。</w:t>
      </w:r>
    </w:p>
    <w:p w:rsidR="00DD17A7" w:rsidRPr="006E440E" w:rsidRDefault="00DD17A7" w:rsidP="00DD17A7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D17A7" w:rsidRPr="006E440E" w:rsidRDefault="00DD17A7" w:rsidP="00DD17A7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D17A7" w:rsidRPr="006E440E" w:rsidRDefault="00DD17A7" w:rsidP="00DD17A7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D17A7" w:rsidRPr="006E440E" w:rsidRDefault="00DD17A7" w:rsidP="00DD17A7">
      <w:pPr>
        <w:widowControl/>
        <w:adjustRightInd w:val="0"/>
        <w:snapToGrid w:val="0"/>
        <w:spacing w:line="560" w:lineRule="exact"/>
        <w:ind w:firstLineChars="1750" w:firstLine="56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姓名</w:t>
      </w:r>
      <w:r w:rsidRPr="006E440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： </w:t>
      </w:r>
      <w:r w:rsidRPr="006E440E">
        <w:rPr>
          <w:rFonts w:ascii="仿宋_GB2312" w:eastAsia="仿宋_GB2312" w:cs="宋体" w:hint="eastAsia"/>
          <w:kern w:val="0"/>
          <w:sz w:val="32"/>
          <w:szCs w:val="32"/>
        </w:rPr>
        <w:t xml:space="preserve">     </w:t>
      </w:r>
    </w:p>
    <w:p w:rsidR="00DD17A7" w:rsidRPr="006E440E" w:rsidRDefault="00DD17A7" w:rsidP="00DD17A7">
      <w:pPr>
        <w:widowControl/>
        <w:adjustRightInd w:val="0"/>
        <w:snapToGrid w:val="0"/>
        <w:spacing w:line="560" w:lineRule="exact"/>
        <w:ind w:firstLineChars="1750" w:firstLine="560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E440E">
        <w:rPr>
          <w:rFonts w:ascii="仿宋_GB2312" w:eastAsia="仿宋_GB2312" w:hAnsi="宋体" w:cs="宋体" w:hint="eastAsia"/>
          <w:kern w:val="0"/>
          <w:sz w:val="32"/>
          <w:szCs w:val="32"/>
        </w:rPr>
        <w:t>日期：</w:t>
      </w:r>
    </w:p>
    <w:p w:rsidR="00DD17A7" w:rsidRPr="006E440E" w:rsidRDefault="00DD17A7" w:rsidP="00DD17A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  <w:u w:val="single"/>
        </w:rPr>
      </w:pPr>
    </w:p>
    <w:p w:rsidR="00DD17A7" w:rsidRPr="006E440E" w:rsidRDefault="00DD17A7" w:rsidP="00DD17A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  <w:u w:val="single"/>
        </w:rPr>
      </w:pPr>
    </w:p>
    <w:p w:rsidR="00DD17A7" w:rsidRPr="006E440E" w:rsidRDefault="00DD17A7" w:rsidP="00DD17A7">
      <w:pPr>
        <w:widowControl/>
        <w:spacing w:line="480" w:lineRule="auto"/>
        <w:ind w:firstLineChars="160" w:firstLine="448"/>
        <w:jc w:val="left"/>
        <w:rPr>
          <w:rFonts w:ascii="仿宋_GB2312" w:eastAsia="仿宋_GB2312" w:cs="宋体"/>
          <w:kern w:val="0"/>
          <w:sz w:val="28"/>
          <w:szCs w:val="28"/>
        </w:rPr>
      </w:pPr>
    </w:p>
    <w:p w:rsidR="00DD17A7" w:rsidRDefault="00DD17A7" w:rsidP="00DD17A7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DD17A7" w:rsidRDefault="00DD17A7" w:rsidP="00DD17A7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DD17A7" w:rsidRDefault="00DD17A7" w:rsidP="00DD17A7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DD17A7" w:rsidRDefault="00DD17A7" w:rsidP="00DD17A7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DD17A7" w:rsidRDefault="00DD17A7" w:rsidP="00DD17A7">
      <w:pPr>
        <w:rPr>
          <w:rFonts w:eastAsia="仿宋_GB2312"/>
          <w:sz w:val="32"/>
          <w:szCs w:val="32"/>
          <w:shd w:val="clear" w:color="auto" w:fill="FFFFFF"/>
        </w:rPr>
      </w:pPr>
    </w:p>
    <w:p w:rsidR="00DD17A7" w:rsidRDefault="00DD17A7" w:rsidP="00DD17A7">
      <w:pPr>
        <w:rPr>
          <w:rFonts w:eastAsia="仿宋_GB2312"/>
          <w:sz w:val="32"/>
          <w:szCs w:val="32"/>
          <w:shd w:val="clear" w:color="auto" w:fill="FFFFFF"/>
        </w:rPr>
      </w:pPr>
    </w:p>
    <w:p w:rsidR="00DD17A7" w:rsidRDefault="00DD17A7" w:rsidP="00DD17A7">
      <w:pPr>
        <w:rPr>
          <w:rFonts w:eastAsia="仿宋_GB2312"/>
          <w:sz w:val="32"/>
          <w:szCs w:val="32"/>
          <w:shd w:val="clear" w:color="auto" w:fill="FFFFFF"/>
        </w:rPr>
      </w:pPr>
    </w:p>
    <w:p w:rsidR="00DD17A7" w:rsidRDefault="00DD17A7" w:rsidP="00DD17A7">
      <w:pPr>
        <w:pStyle w:val="a8"/>
        <w:rPr>
          <w:rFonts w:ascii="楷体_GB2312" w:eastAsia="楷体_GB2312"/>
          <w:b/>
          <w:sz w:val="28"/>
          <w:szCs w:val="28"/>
        </w:rPr>
        <w:sectPr w:rsidR="00DD17A7">
          <w:footerReference w:type="even" r:id="rId11"/>
          <w:footerReference w:type="default" r:id="rId12"/>
          <w:pgSz w:w="11906" w:h="16838"/>
          <w:pgMar w:top="1152" w:right="1584" w:bottom="312" w:left="1440" w:header="850" w:footer="994" w:gutter="0"/>
          <w:cols w:space="720"/>
          <w:docGrid w:type="lines" w:linePitch="312"/>
        </w:sectPr>
      </w:pPr>
    </w:p>
    <w:p w:rsidR="00661702" w:rsidRDefault="00661702" w:rsidP="00661702">
      <w:pPr>
        <w:pStyle w:val="a8"/>
        <w:rPr>
          <w:rFonts w:ascii="黑体" w:eastAsia="黑体" w:hAnsi="黑体"/>
          <w:b/>
          <w:sz w:val="32"/>
          <w:szCs w:val="32"/>
        </w:rPr>
      </w:pPr>
      <w:r w:rsidRPr="00C01143">
        <w:rPr>
          <w:rFonts w:ascii="黑体" w:eastAsia="黑体" w:hAnsi="黑体" w:hint="eastAsia"/>
          <w:b/>
          <w:sz w:val="32"/>
          <w:szCs w:val="32"/>
        </w:rPr>
        <w:lastRenderedPageBreak/>
        <w:t>附件</w:t>
      </w:r>
      <w:r w:rsidR="00DD17A7">
        <w:rPr>
          <w:rFonts w:ascii="黑体" w:eastAsia="黑体" w:hAnsi="黑体" w:hint="eastAsia"/>
          <w:b/>
          <w:sz w:val="32"/>
          <w:szCs w:val="32"/>
        </w:rPr>
        <w:t>3</w:t>
      </w:r>
      <w:r w:rsidRPr="00C01143">
        <w:rPr>
          <w:rFonts w:ascii="黑体" w:eastAsia="黑体" w:hAnsi="黑体" w:hint="eastAsia"/>
          <w:b/>
          <w:sz w:val="32"/>
          <w:szCs w:val="32"/>
        </w:rPr>
        <w:t>：</w:t>
      </w:r>
    </w:p>
    <w:p w:rsidR="006E440E" w:rsidRDefault="006E440E" w:rsidP="00661702">
      <w:pPr>
        <w:pStyle w:val="a8"/>
        <w:rPr>
          <w:rFonts w:ascii="黑体" w:eastAsia="黑体" w:hAnsi="黑体"/>
          <w:b/>
          <w:sz w:val="32"/>
          <w:szCs w:val="32"/>
        </w:rPr>
      </w:pPr>
    </w:p>
    <w:p w:rsidR="006E440E" w:rsidRPr="00C01143" w:rsidRDefault="006E440E" w:rsidP="00661702">
      <w:pPr>
        <w:pStyle w:val="a8"/>
        <w:rPr>
          <w:rFonts w:ascii="黑体" w:eastAsia="黑体" w:hAnsi="黑体"/>
          <w:b/>
          <w:sz w:val="32"/>
          <w:szCs w:val="32"/>
        </w:rPr>
      </w:pPr>
    </w:p>
    <w:p w:rsidR="00661702" w:rsidRPr="006E440E" w:rsidRDefault="00DB23A6" w:rsidP="00661702">
      <w:pPr>
        <w:spacing w:line="580" w:lineRule="exact"/>
        <w:jc w:val="center"/>
        <w:rPr>
          <w:rFonts w:ascii="华文中宋" w:eastAsia="华文中宋" w:hAnsi="华文中宋"/>
          <w:b/>
          <w:bCs/>
          <w:color w:val="000000"/>
          <w:spacing w:val="8"/>
          <w:sz w:val="40"/>
          <w:szCs w:val="40"/>
        </w:rPr>
      </w:pPr>
      <w:hyperlink r:id="rId13" w:history="1">
        <w:r w:rsidR="00661702" w:rsidRPr="006E440E">
          <w:rPr>
            <w:rFonts w:ascii="华文中宋" w:eastAsia="华文中宋" w:hAnsi="华文中宋" w:hint="eastAsia"/>
            <w:b/>
            <w:bCs/>
            <w:color w:val="000000"/>
            <w:spacing w:val="8"/>
            <w:sz w:val="40"/>
            <w:szCs w:val="40"/>
          </w:rPr>
          <w:t>放弃面试资格声明</w:t>
        </w:r>
      </w:hyperlink>
    </w:p>
    <w:p w:rsidR="006E440E" w:rsidRPr="006E440E" w:rsidRDefault="006E440E" w:rsidP="00661702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61702" w:rsidRPr="006E440E" w:rsidRDefault="00661702" w:rsidP="00661702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E440E">
        <w:rPr>
          <w:rFonts w:ascii="仿宋_GB2312" w:eastAsia="仿宋_GB2312" w:hAnsi="宋体" w:cs="宋体" w:hint="eastAsia"/>
          <w:kern w:val="0"/>
          <w:sz w:val="32"/>
          <w:szCs w:val="32"/>
        </w:rPr>
        <w:t>民航局人事科教司：</w:t>
      </w:r>
    </w:p>
    <w:p w:rsidR="00661702" w:rsidRPr="006E440E" w:rsidRDefault="00661702" w:rsidP="0066170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E440E">
        <w:rPr>
          <w:rFonts w:ascii="仿宋_GB2312" w:eastAsia="仿宋_GB2312" w:hAnsi="宋体" w:cs="宋体" w:hint="eastAsia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 w:rsidR="00661702" w:rsidRPr="006E440E" w:rsidRDefault="00661702" w:rsidP="0066170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E440E">
        <w:rPr>
          <w:rFonts w:ascii="仿宋_GB2312" w:eastAsia="仿宋_GB2312" w:hAnsi="宋体" w:cs="宋体" w:hint="eastAsia"/>
          <w:kern w:val="0"/>
          <w:sz w:val="32"/>
          <w:szCs w:val="32"/>
        </w:rPr>
        <w:t>联系电话：XXX-XXXXXXXX</w:t>
      </w:r>
    </w:p>
    <w:p w:rsidR="00661702" w:rsidRPr="006E440E" w:rsidRDefault="00661702" w:rsidP="00661702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61702" w:rsidRPr="006E440E" w:rsidRDefault="00661702" w:rsidP="00661702">
      <w:pPr>
        <w:widowControl/>
        <w:adjustRightInd w:val="0"/>
        <w:snapToGrid w:val="0"/>
        <w:spacing w:line="560" w:lineRule="exact"/>
        <w:ind w:firstLineChars="1050" w:firstLine="336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E440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签名（考生本人手写）：      </w:t>
      </w:r>
    </w:p>
    <w:p w:rsidR="00661702" w:rsidRPr="006E440E" w:rsidRDefault="00661702" w:rsidP="00661702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E440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日期：</w:t>
      </w:r>
    </w:p>
    <w:p w:rsidR="00661702" w:rsidRPr="006E440E" w:rsidRDefault="00661702" w:rsidP="0066170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  <w:u w:val="single"/>
        </w:rPr>
      </w:pPr>
    </w:p>
    <w:p w:rsidR="00661702" w:rsidRDefault="00661702" w:rsidP="0066170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661702" w:rsidRDefault="00661702" w:rsidP="0066170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661702" w:rsidRPr="00D20C55" w:rsidRDefault="00661702" w:rsidP="0066170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F27F46" w:rsidRPr="000C6794" w:rsidRDefault="00661702" w:rsidP="000C6794">
      <w:pPr>
        <w:jc w:val="center"/>
        <w:rPr>
          <w:rFonts w:eastAsia="方正仿宋_GBK"/>
          <w:bCs/>
          <w:spacing w:val="8"/>
          <w:sz w:val="84"/>
          <w:szCs w:val="84"/>
        </w:rPr>
      </w:pPr>
      <w:r w:rsidRPr="00D20C55">
        <w:rPr>
          <w:rFonts w:eastAsia="方正仿宋_GBK" w:hint="eastAsia"/>
          <w:bCs/>
          <w:spacing w:val="8"/>
          <w:sz w:val="84"/>
          <w:szCs w:val="84"/>
        </w:rPr>
        <w:t>身份证复印件粘贴处</w:t>
      </w:r>
    </w:p>
    <w:sectPr w:rsidR="00F27F46" w:rsidRPr="000C6794" w:rsidSect="00D05164">
      <w:footerReference w:type="even" r:id="rId14"/>
      <w:footerReference w:type="default" r:id="rId1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3A6" w:rsidRDefault="00DB23A6" w:rsidP="00E7612F">
      <w:r>
        <w:separator/>
      </w:r>
    </w:p>
  </w:endnote>
  <w:endnote w:type="continuationSeparator" w:id="0">
    <w:p w:rsidR="00DB23A6" w:rsidRDefault="00DB23A6" w:rsidP="00E7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6898"/>
      <w:docPartObj>
        <w:docPartGallery w:val="Page Numbers (Bottom of Page)"/>
        <w:docPartUnique/>
      </w:docPartObj>
    </w:sdtPr>
    <w:sdtEndPr/>
    <w:sdtContent>
      <w:p w:rsidR="006412FB" w:rsidRDefault="009D0E62">
        <w:pPr>
          <w:pStyle w:val="a4"/>
          <w:jc w:val="center"/>
        </w:pPr>
        <w:r>
          <w:fldChar w:fldCharType="begin"/>
        </w:r>
        <w:r w:rsidR="00381A1E">
          <w:instrText xml:space="preserve"> PAGE   \* MERGEFORMAT </w:instrText>
        </w:r>
        <w:r>
          <w:fldChar w:fldCharType="separate"/>
        </w:r>
        <w:r w:rsidR="00675520" w:rsidRPr="00675520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:rsidR="006412FB" w:rsidRDefault="006412F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7A7" w:rsidRDefault="00DD17A7">
    <w:pPr>
      <w:pStyle w:val="a4"/>
      <w:framePr w:h="0"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DD17A7" w:rsidRDefault="00DD17A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7A7" w:rsidRDefault="00DD17A7">
    <w:pPr>
      <w:pStyle w:val="a4"/>
      <w:framePr w:h="0"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675520">
      <w:rPr>
        <w:rStyle w:val="a9"/>
        <w:noProof/>
      </w:rPr>
      <w:t>7</w:t>
    </w:r>
    <w:r>
      <w:fldChar w:fldCharType="end"/>
    </w:r>
  </w:p>
  <w:p w:rsidR="00DD17A7" w:rsidRDefault="00DD17A7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02" w:rsidRDefault="009D0E62">
    <w:pPr>
      <w:pStyle w:val="a4"/>
      <w:framePr w:h="0" w:wrap="around" w:vAnchor="text" w:hAnchor="margin" w:xAlign="center" w:y="1"/>
      <w:rPr>
        <w:rStyle w:val="a9"/>
      </w:rPr>
    </w:pPr>
    <w:r>
      <w:fldChar w:fldCharType="begin"/>
    </w:r>
    <w:r w:rsidR="00661702">
      <w:rPr>
        <w:rStyle w:val="a9"/>
      </w:rPr>
      <w:instrText xml:space="preserve">PAGE  </w:instrText>
    </w:r>
    <w:r>
      <w:fldChar w:fldCharType="end"/>
    </w:r>
  </w:p>
  <w:p w:rsidR="00661702" w:rsidRDefault="00661702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02" w:rsidRDefault="009D0E62">
    <w:pPr>
      <w:pStyle w:val="a4"/>
      <w:framePr w:h="0" w:wrap="around" w:vAnchor="text" w:hAnchor="margin" w:xAlign="center" w:y="1"/>
      <w:rPr>
        <w:rStyle w:val="a9"/>
      </w:rPr>
    </w:pPr>
    <w:r>
      <w:fldChar w:fldCharType="begin"/>
    </w:r>
    <w:r w:rsidR="00661702">
      <w:rPr>
        <w:rStyle w:val="a9"/>
      </w:rPr>
      <w:instrText xml:space="preserve">PAGE  </w:instrText>
    </w:r>
    <w:r>
      <w:fldChar w:fldCharType="separate"/>
    </w:r>
    <w:r w:rsidR="00675520">
      <w:rPr>
        <w:rStyle w:val="a9"/>
        <w:noProof/>
      </w:rPr>
      <w:t>8</w:t>
    </w:r>
    <w:r>
      <w:fldChar w:fldCharType="end"/>
    </w:r>
  </w:p>
  <w:p w:rsidR="00661702" w:rsidRDefault="006617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3A6" w:rsidRDefault="00DB23A6" w:rsidP="00E7612F">
      <w:r>
        <w:separator/>
      </w:r>
    </w:p>
  </w:footnote>
  <w:footnote w:type="continuationSeparator" w:id="0">
    <w:p w:rsidR="00DB23A6" w:rsidRDefault="00DB23A6" w:rsidP="00E76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CC3"/>
    <w:rsid w:val="000110D3"/>
    <w:rsid w:val="000127B8"/>
    <w:rsid w:val="00012DCD"/>
    <w:rsid w:val="00020BD2"/>
    <w:rsid w:val="00022609"/>
    <w:rsid w:val="000242DF"/>
    <w:rsid w:val="00025503"/>
    <w:rsid w:val="00025E58"/>
    <w:rsid w:val="0003206F"/>
    <w:rsid w:val="0004287A"/>
    <w:rsid w:val="00044732"/>
    <w:rsid w:val="000550D1"/>
    <w:rsid w:val="00056B94"/>
    <w:rsid w:val="00057216"/>
    <w:rsid w:val="00060250"/>
    <w:rsid w:val="0006130D"/>
    <w:rsid w:val="00064723"/>
    <w:rsid w:val="00072701"/>
    <w:rsid w:val="000758E1"/>
    <w:rsid w:val="000858B0"/>
    <w:rsid w:val="000928A8"/>
    <w:rsid w:val="00096D9D"/>
    <w:rsid w:val="000A6715"/>
    <w:rsid w:val="000B26BD"/>
    <w:rsid w:val="000C3253"/>
    <w:rsid w:val="000C36D9"/>
    <w:rsid w:val="000C3C26"/>
    <w:rsid w:val="000C6794"/>
    <w:rsid w:val="000D185C"/>
    <w:rsid w:val="000D3040"/>
    <w:rsid w:val="000D5091"/>
    <w:rsid w:val="000F3546"/>
    <w:rsid w:val="00103B15"/>
    <w:rsid w:val="00106B62"/>
    <w:rsid w:val="00107BA7"/>
    <w:rsid w:val="00107E3A"/>
    <w:rsid w:val="00107F73"/>
    <w:rsid w:val="00110E43"/>
    <w:rsid w:val="0011553F"/>
    <w:rsid w:val="0016080C"/>
    <w:rsid w:val="00160B4B"/>
    <w:rsid w:val="00161FD5"/>
    <w:rsid w:val="0016365B"/>
    <w:rsid w:val="001655B0"/>
    <w:rsid w:val="00167A21"/>
    <w:rsid w:val="00172A27"/>
    <w:rsid w:val="001759EA"/>
    <w:rsid w:val="001A466D"/>
    <w:rsid w:val="001A7E89"/>
    <w:rsid w:val="001B251C"/>
    <w:rsid w:val="001B6C44"/>
    <w:rsid w:val="001C1432"/>
    <w:rsid w:val="001C77AC"/>
    <w:rsid w:val="001C7894"/>
    <w:rsid w:val="001D0E3B"/>
    <w:rsid w:val="001D7747"/>
    <w:rsid w:val="001E7272"/>
    <w:rsid w:val="001F27C9"/>
    <w:rsid w:val="001F53ED"/>
    <w:rsid w:val="0020240F"/>
    <w:rsid w:val="002078AB"/>
    <w:rsid w:val="002204A1"/>
    <w:rsid w:val="002264C8"/>
    <w:rsid w:val="00237021"/>
    <w:rsid w:val="002509E6"/>
    <w:rsid w:val="00251F36"/>
    <w:rsid w:val="00256D52"/>
    <w:rsid w:val="00257B0D"/>
    <w:rsid w:val="00263BF5"/>
    <w:rsid w:val="00272426"/>
    <w:rsid w:val="00277704"/>
    <w:rsid w:val="00277C30"/>
    <w:rsid w:val="00282A70"/>
    <w:rsid w:val="00283B43"/>
    <w:rsid w:val="002A1C25"/>
    <w:rsid w:val="002A32EC"/>
    <w:rsid w:val="002A42FD"/>
    <w:rsid w:val="002A43AE"/>
    <w:rsid w:val="002A49BB"/>
    <w:rsid w:val="002A6361"/>
    <w:rsid w:val="002B1CC5"/>
    <w:rsid w:val="002B3102"/>
    <w:rsid w:val="002B70F3"/>
    <w:rsid w:val="002C5D83"/>
    <w:rsid w:val="002E43DA"/>
    <w:rsid w:val="002F6D57"/>
    <w:rsid w:val="0030193D"/>
    <w:rsid w:val="00301F8E"/>
    <w:rsid w:val="0030386F"/>
    <w:rsid w:val="00303B7C"/>
    <w:rsid w:val="00305537"/>
    <w:rsid w:val="00310A69"/>
    <w:rsid w:val="003126B5"/>
    <w:rsid w:val="003145AE"/>
    <w:rsid w:val="00317578"/>
    <w:rsid w:val="00317775"/>
    <w:rsid w:val="003261E4"/>
    <w:rsid w:val="00327DFA"/>
    <w:rsid w:val="00334607"/>
    <w:rsid w:val="00340063"/>
    <w:rsid w:val="00353BBE"/>
    <w:rsid w:val="00356E3B"/>
    <w:rsid w:val="00357A0C"/>
    <w:rsid w:val="0036066B"/>
    <w:rsid w:val="00370BF9"/>
    <w:rsid w:val="00370E4B"/>
    <w:rsid w:val="003817EC"/>
    <w:rsid w:val="00381A1E"/>
    <w:rsid w:val="00382DCD"/>
    <w:rsid w:val="00392989"/>
    <w:rsid w:val="0039455D"/>
    <w:rsid w:val="003945D6"/>
    <w:rsid w:val="003956E3"/>
    <w:rsid w:val="003A25A3"/>
    <w:rsid w:val="003A25F7"/>
    <w:rsid w:val="003A688E"/>
    <w:rsid w:val="003B06E0"/>
    <w:rsid w:val="003B4135"/>
    <w:rsid w:val="003C0E76"/>
    <w:rsid w:val="003C2A31"/>
    <w:rsid w:val="003C64BB"/>
    <w:rsid w:val="003C75C6"/>
    <w:rsid w:val="003D1425"/>
    <w:rsid w:val="003D62D1"/>
    <w:rsid w:val="003E3380"/>
    <w:rsid w:val="003F59FB"/>
    <w:rsid w:val="00403F4E"/>
    <w:rsid w:val="0042629B"/>
    <w:rsid w:val="004334B3"/>
    <w:rsid w:val="004357D2"/>
    <w:rsid w:val="004360D2"/>
    <w:rsid w:val="00454CAF"/>
    <w:rsid w:val="00457353"/>
    <w:rsid w:val="00457E0A"/>
    <w:rsid w:val="00460AE1"/>
    <w:rsid w:val="00465F96"/>
    <w:rsid w:val="00466650"/>
    <w:rsid w:val="00466954"/>
    <w:rsid w:val="00474D72"/>
    <w:rsid w:val="00476E14"/>
    <w:rsid w:val="004801CC"/>
    <w:rsid w:val="00480AF6"/>
    <w:rsid w:val="00482DA8"/>
    <w:rsid w:val="004906B9"/>
    <w:rsid w:val="00491118"/>
    <w:rsid w:val="004A16E6"/>
    <w:rsid w:val="004A3CB4"/>
    <w:rsid w:val="004A4B53"/>
    <w:rsid w:val="004B0F38"/>
    <w:rsid w:val="004B33B0"/>
    <w:rsid w:val="004B3B8F"/>
    <w:rsid w:val="004B7018"/>
    <w:rsid w:val="004C43F4"/>
    <w:rsid w:val="004C5817"/>
    <w:rsid w:val="004D0FA1"/>
    <w:rsid w:val="004D2259"/>
    <w:rsid w:val="004D51A9"/>
    <w:rsid w:val="004D70FD"/>
    <w:rsid w:val="004D7A93"/>
    <w:rsid w:val="004D7D30"/>
    <w:rsid w:val="004E4651"/>
    <w:rsid w:val="004E4DF0"/>
    <w:rsid w:val="004F111E"/>
    <w:rsid w:val="005071E4"/>
    <w:rsid w:val="00516D0E"/>
    <w:rsid w:val="005244DA"/>
    <w:rsid w:val="00526387"/>
    <w:rsid w:val="00530881"/>
    <w:rsid w:val="005348E7"/>
    <w:rsid w:val="00535C57"/>
    <w:rsid w:val="00536220"/>
    <w:rsid w:val="00540924"/>
    <w:rsid w:val="005442CC"/>
    <w:rsid w:val="00544A36"/>
    <w:rsid w:val="00554DBF"/>
    <w:rsid w:val="005557AA"/>
    <w:rsid w:val="005559F8"/>
    <w:rsid w:val="00557126"/>
    <w:rsid w:val="00562920"/>
    <w:rsid w:val="00567C34"/>
    <w:rsid w:val="00580E96"/>
    <w:rsid w:val="005825E1"/>
    <w:rsid w:val="00582A7D"/>
    <w:rsid w:val="005840F0"/>
    <w:rsid w:val="00594EF0"/>
    <w:rsid w:val="005A06B9"/>
    <w:rsid w:val="005A2411"/>
    <w:rsid w:val="005A5FE8"/>
    <w:rsid w:val="005B1366"/>
    <w:rsid w:val="005C516F"/>
    <w:rsid w:val="005C6286"/>
    <w:rsid w:val="005D05D9"/>
    <w:rsid w:val="005E0863"/>
    <w:rsid w:val="005F2642"/>
    <w:rsid w:val="005F27E3"/>
    <w:rsid w:val="005F31F6"/>
    <w:rsid w:val="006030E5"/>
    <w:rsid w:val="00606D85"/>
    <w:rsid w:val="00611E59"/>
    <w:rsid w:val="00617951"/>
    <w:rsid w:val="00623A7A"/>
    <w:rsid w:val="0063473A"/>
    <w:rsid w:val="00634804"/>
    <w:rsid w:val="00635F02"/>
    <w:rsid w:val="006412FB"/>
    <w:rsid w:val="00655A53"/>
    <w:rsid w:val="0065699B"/>
    <w:rsid w:val="00657055"/>
    <w:rsid w:val="00660876"/>
    <w:rsid w:val="00661702"/>
    <w:rsid w:val="00666EB2"/>
    <w:rsid w:val="00667DE1"/>
    <w:rsid w:val="006711C8"/>
    <w:rsid w:val="00675520"/>
    <w:rsid w:val="00682A45"/>
    <w:rsid w:val="006842A0"/>
    <w:rsid w:val="00695F68"/>
    <w:rsid w:val="00697943"/>
    <w:rsid w:val="006A4146"/>
    <w:rsid w:val="006A4910"/>
    <w:rsid w:val="006A4B22"/>
    <w:rsid w:val="006A60FD"/>
    <w:rsid w:val="006A671D"/>
    <w:rsid w:val="006B2532"/>
    <w:rsid w:val="006B6F89"/>
    <w:rsid w:val="006C122A"/>
    <w:rsid w:val="006D03A3"/>
    <w:rsid w:val="006D2D20"/>
    <w:rsid w:val="006D496B"/>
    <w:rsid w:val="006E440E"/>
    <w:rsid w:val="006F2158"/>
    <w:rsid w:val="006F3754"/>
    <w:rsid w:val="006F4E49"/>
    <w:rsid w:val="00703A67"/>
    <w:rsid w:val="00703E1B"/>
    <w:rsid w:val="00703F71"/>
    <w:rsid w:val="00705E62"/>
    <w:rsid w:val="00714F5B"/>
    <w:rsid w:val="00723424"/>
    <w:rsid w:val="00725126"/>
    <w:rsid w:val="00743761"/>
    <w:rsid w:val="0075160C"/>
    <w:rsid w:val="00751B00"/>
    <w:rsid w:val="00760A08"/>
    <w:rsid w:val="007828AD"/>
    <w:rsid w:val="00783B29"/>
    <w:rsid w:val="00785471"/>
    <w:rsid w:val="00785B99"/>
    <w:rsid w:val="00792ACA"/>
    <w:rsid w:val="007A6F06"/>
    <w:rsid w:val="007B071D"/>
    <w:rsid w:val="007B52FF"/>
    <w:rsid w:val="007C2DA9"/>
    <w:rsid w:val="007D012E"/>
    <w:rsid w:val="007D3C05"/>
    <w:rsid w:val="007E11C0"/>
    <w:rsid w:val="007E4F2B"/>
    <w:rsid w:val="007E6737"/>
    <w:rsid w:val="007F287F"/>
    <w:rsid w:val="007F2DF9"/>
    <w:rsid w:val="007F69D8"/>
    <w:rsid w:val="00803198"/>
    <w:rsid w:val="00815D2E"/>
    <w:rsid w:val="00816600"/>
    <w:rsid w:val="00817956"/>
    <w:rsid w:val="00823F4D"/>
    <w:rsid w:val="00827951"/>
    <w:rsid w:val="00830A86"/>
    <w:rsid w:val="00832187"/>
    <w:rsid w:val="00832B68"/>
    <w:rsid w:val="00841AD8"/>
    <w:rsid w:val="00842EA6"/>
    <w:rsid w:val="008433DE"/>
    <w:rsid w:val="008601CC"/>
    <w:rsid w:val="00861E96"/>
    <w:rsid w:val="00864A77"/>
    <w:rsid w:val="00864B4A"/>
    <w:rsid w:val="00867A49"/>
    <w:rsid w:val="008733CE"/>
    <w:rsid w:val="008742CF"/>
    <w:rsid w:val="00881B04"/>
    <w:rsid w:val="00890325"/>
    <w:rsid w:val="008B55F1"/>
    <w:rsid w:val="008B7432"/>
    <w:rsid w:val="008C1FC0"/>
    <w:rsid w:val="008C3762"/>
    <w:rsid w:val="008D1ABC"/>
    <w:rsid w:val="008D5968"/>
    <w:rsid w:val="008D7F27"/>
    <w:rsid w:val="008E177C"/>
    <w:rsid w:val="008E24EA"/>
    <w:rsid w:val="008F16BA"/>
    <w:rsid w:val="008F2DDD"/>
    <w:rsid w:val="0090247B"/>
    <w:rsid w:val="00905971"/>
    <w:rsid w:val="0090754F"/>
    <w:rsid w:val="00925183"/>
    <w:rsid w:val="00926EAC"/>
    <w:rsid w:val="0093362E"/>
    <w:rsid w:val="00936BD8"/>
    <w:rsid w:val="00940AD7"/>
    <w:rsid w:val="00946FB6"/>
    <w:rsid w:val="00950DD3"/>
    <w:rsid w:val="009600B0"/>
    <w:rsid w:val="00965B37"/>
    <w:rsid w:val="009679DB"/>
    <w:rsid w:val="00972671"/>
    <w:rsid w:val="00973123"/>
    <w:rsid w:val="009778F6"/>
    <w:rsid w:val="00980D4F"/>
    <w:rsid w:val="0099011F"/>
    <w:rsid w:val="0099142B"/>
    <w:rsid w:val="00997777"/>
    <w:rsid w:val="009A0377"/>
    <w:rsid w:val="009B383F"/>
    <w:rsid w:val="009B6CB0"/>
    <w:rsid w:val="009C19AF"/>
    <w:rsid w:val="009C2872"/>
    <w:rsid w:val="009C2BF3"/>
    <w:rsid w:val="009C56A2"/>
    <w:rsid w:val="009C6C95"/>
    <w:rsid w:val="009C7CB7"/>
    <w:rsid w:val="009D0E62"/>
    <w:rsid w:val="009D123B"/>
    <w:rsid w:val="009D5834"/>
    <w:rsid w:val="009E64B1"/>
    <w:rsid w:val="009F6AD7"/>
    <w:rsid w:val="00A06873"/>
    <w:rsid w:val="00A20E92"/>
    <w:rsid w:val="00A22718"/>
    <w:rsid w:val="00A23926"/>
    <w:rsid w:val="00A23AC7"/>
    <w:rsid w:val="00A422D1"/>
    <w:rsid w:val="00A57626"/>
    <w:rsid w:val="00A60CF6"/>
    <w:rsid w:val="00A641D3"/>
    <w:rsid w:val="00A64264"/>
    <w:rsid w:val="00A7696E"/>
    <w:rsid w:val="00A8375C"/>
    <w:rsid w:val="00A83B1F"/>
    <w:rsid w:val="00A867E8"/>
    <w:rsid w:val="00A93CE9"/>
    <w:rsid w:val="00AA046D"/>
    <w:rsid w:val="00AA2322"/>
    <w:rsid w:val="00AA279F"/>
    <w:rsid w:val="00AB187B"/>
    <w:rsid w:val="00AB24ED"/>
    <w:rsid w:val="00AC06A1"/>
    <w:rsid w:val="00AC6557"/>
    <w:rsid w:val="00AD1373"/>
    <w:rsid w:val="00AD5070"/>
    <w:rsid w:val="00AE00B0"/>
    <w:rsid w:val="00AE1F28"/>
    <w:rsid w:val="00AF26F6"/>
    <w:rsid w:val="00AF48F4"/>
    <w:rsid w:val="00AF5202"/>
    <w:rsid w:val="00AF7609"/>
    <w:rsid w:val="00B00FF7"/>
    <w:rsid w:val="00B01981"/>
    <w:rsid w:val="00B04844"/>
    <w:rsid w:val="00B13CE5"/>
    <w:rsid w:val="00B15CF3"/>
    <w:rsid w:val="00B15E97"/>
    <w:rsid w:val="00B266B9"/>
    <w:rsid w:val="00B279CF"/>
    <w:rsid w:val="00B3014D"/>
    <w:rsid w:val="00B336E6"/>
    <w:rsid w:val="00B4508B"/>
    <w:rsid w:val="00B469EB"/>
    <w:rsid w:val="00B51FED"/>
    <w:rsid w:val="00B608F8"/>
    <w:rsid w:val="00B6188D"/>
    <w:rsid w:val="00B63F56"/>
    <w:rsid w:val="00B66E7D"/>
    <w:rsid w:val="00B70D87"/>
    <w:rsid w:val="00B71767"/>
    <w:rsid w:val="00B7295C"/>
    <w:rsid w:val="00B75981"/>
    <w:rsid w:val="00B82E4A"/>
    <w:rsid w:val="00B84B54"/>
    <w:rsid w:val="00B855B7"/>
    <w:rsid w:val="00B901DC"/>
    <w:rsid w:val="00B923F6"/>
    <w:rsid w:val="00B953EA"/>
    <w:rsid w:val="00B955C9"/>
    <w:rsid w:val="00B96513"/>
    <w:rsid w:val="00BA008C"/>
    <w:rsid w:val="00BA4534"/>
    <w:rsid w:val="00BB0E6B"/>
    <w:rsid w:val="00BB2ECA"/>
    <w:rsid w:val="00BC2C48"/>
    <w:rsid w:val="00BC7B6C"/>
    <w:rsid w:val="00BD01A4"/>
    <w:rsid w:val="00BD0869"/>
    <w:rsid w:val="00BD1859"/>
    <w:rsid w:val="00BD19CA"/>
    <w:rsid w:val="00BE10E3"/>
    <w:rsid w:val="00BE4CDE"/>
    <w:rsid w:val="00BF1C7E"/>
    <w:rsid w:val="00BF4417"/>
    <w:rsid w:val="00BF7A81"/>
    <w:rsid w:val="00C01143"/>
    <w:rsid w:val="00C01BC0"/>
    <w:rsid w:val="00C01EC4"/>
    <w:rsid w:val="00C0363C"/>
    <w:rsid w:val="00C2345C"/>
    <w:rsid w:val="00C257A5"/>
    <w:rsid w:val="00C27C29"/>
    <w:rsid w:val="00C30478"/>
    <w:rsid w:val="00C40433"/>
    <w:rsid w:val="00C441D1"/>
    <w:rsid w:val="00C608AF"/>
    <w:rsid w:val="00C60E86"/>
    <w:rsid w:val="00C624EA"/>
    <w:rsid w:val="00C643DF"/>
    <w:rsid w:val="00C74507"/>
    <w:rsid w:val="00C90075"/>
    <w:rsid w:val="00C97F63"/>
    <w:rsid w:val="00CA188C"/>
    <w:rsid w:val="00CA474E"/>
    <w:rsid w:val="00CB00D6"/>
    <w:rsid w:val="00CB1F87"/>
    <w:rsid w:val="00CB6198"/>
    <w:rsid w:val="00CC3C6D"/>
    <w:rsid w:val="00CC7103"/>
    <w:rsid w:val="00CD071C"/>
    <w:rsid w:val="00CD2131"/>
    <w:rsid w:val="00CD76FC"/>
    <w:rsid w:val="00CE1ADC"/>
    <w:rsid w:val="00CE2C0B"/>
    <w:rsid w:val="00D038FC"/>
    <w:rsid w:val="00D05164"/>
    <w:rsid w:val="00D0644E"/>
    <w:rsid w:val="00D10673"/>
    <w:rsid w:val="00D10713"/>
    <w:rsid w:val="00D10F10"/>
    <w:rsid w:val="00D13773"/>
    <w:rsid w:val="00D17CCD"/>
    <w:rsid w:val="00D20AB8"/>
    <w:rsid w:val="00D252EC"/>
    <w:rsid w:val="00D277C3"/>
    <w:rsid w:val="00D301E8"/>
    <w:rsid w:val="00D30758"/>
    <w:rsid w:val="00D42E01"/>
    <w:rsid w:val="00D44053"/>
    <w:rsid w:val="00D52DA3"/>
    <w:rsid w:val="00D55194"/>
    <w:rsid w:val="00D60CBC"/>
    <w:rsid w:val="00D66992"/>
    <w:rsid w:val="00D745E3"/>
    <w:rsid w:val="00D76600"/>
    <w:rsid w:val="00D76C5F"/>
    <w:rsid w:val="00D806D6"/>
    <w:rsid w:val="00D91236"/>
    <w:rsid w:val="00D97AE8"/>
    <w:rsid w:val="00DB23A6"/>
    <w:rsid w:val="00DD11F8"/>
    <w:rsid w:val="00DD17A7"/>
    <w:rsid w:val="00DD1B7F"/>
    <w:rsid w:val="00DD508A"/>
    <w:rsid w:val="00DD5BC4"/>
    <w:rsid w:val="00DD5FEA"/>
    <w:rsid w:val="00DE5DA3"/>
    <w:rsid w:val="00DF736D"/>
    <w:rsid w:val="00E00B96"/>
    <w:rsid w:val="00E00BE4"/>
    <w:rsid w:val="00E02638"/>
    <w:rsid w:val="00E112C2"/>
    <w:rsid w:val="00E241DC"/>
    <w:rsid w:val="00E36839"/>
    <w:rsid w:val="00E36FDC"/>
    <w:rsid w:val="00E44992"/>
    <w:rsid w:val="00E474EF"/>
    <w:rsid w:val="00E47A71"/>
    <w:rsid w:val="00E60F2A"/>
    <w:rsid w:val="00E73ED3"/>
    <w:rsid w:val="00E7612F"/>
    <w:rsid w:val="00E97AAC"/>
    <w:rsid w:val="00EA01D6"/>
    <w:rsid w:val="00EA2E05"/>
    <w:rsid w:val="00EA5E9C"/>
    <w:rsid w:val="00EB3C0E"/>
    <w:rsid w:val="00EB3FCB"/>
    <w:rsid w:val="00EB42CA"/>
    <w:rsid w:val="00EB4F75"/>
    <w:rsid w:val="00EB5787"/>
    <w:rsid w:val="00EB6F50"/>
    <w:rsid w:val="00EC3ACC"/>
    <w:rsid w:val="00EC5871"/>
    <w:rsid w:val="00ED0B53"/>
    <w:rsid w:val="00ED1EAD"/>
    <w:rsid w:val="00ED29D4"/>
    <w:rsid w:val="00ED3BD1"/>
    <w:rsid w:val="00ED4E28"/>
    <w:rsid w:val="00EE5E60"/>
    <w:rsid w:val="00EE785C"/>
    <w:rsid w:val="00EF59DD"/>
    <w:rsid w:val="00EF66A9"/>
    <w:rsid w:val="00F0129B"/>
    <w:rsid w:val="00F05151"/>
    <w:rsid w:val="00F060C1"/>
    <w:rsid w:val="00F203C2"/>
    <w:rsid w:val="00F27F46"/>
    <w:rsid w:val="00F3184C"/>
    <w:rsid w:val="00F32568"/>
    <w:rsid w:val="00F34EAB"/>
    <w:rsid w:val="00F35A55"/>
    <w:rsid w:val="00F40A00"/>
    <w:rsid w:val="00F4245E"/>
    <w:rsid w:val="00F427C6"/>
    <w:rsid w:val="00F50BEF"/>
    <w:rsid w:val="00F6021A"/>
    <w:rsid w:val="00F6109F"/>
    <w:rsid w:val="00F61CC6"/>
    <w:rsid w:val="00F642C2"/>
    <w:rsid w:val="00F67FA0"/>
    <w:rsid w:val="00F72DAC"/>
    <w:rsid w:val="00F73F5F"/>
    <w:rsid w:val="00F800D9"/>
    <w:rsid w:val="00F83B6B"/>
    <w:rsid w:val="00F9129D"/>
    <w:rsid w:val="00F957DF"/>
    <w:rsid w:val="00F97866"/>
    <w:rsid w:val="00FA776B"/>
    <w:rsid w:val="00FB4A89"/>
    <w:rsid w:val="00FC17E0"/>
    <w:rsid w:val="00FC3469"/>
    <w:rsid w:val="00FD7FCA"/>
    <w:rsid w:val="00FE1648"/>
    <w:rsid w:val="00FF7DA3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60E5F3E"/>
    <w:rsid w:val="78B6041B"/>
    <w:rsid w:val="79D85F74"/>
    <w:rsid w:val="7AB855E2"/>
    <w:rsid w:val="7AC65BFC"/>
    <w:rsid w:val="7D76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6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D05164"/>
    <w:pPr>
      <w:ind w:firstLineChars="200" w:firstLine="640"/>
    </w:pPr>
    <w:rPr>
      <w:rFonts w:eastAsia="黑体"/>
      <w:sz w:val="32"/>
      <w:szCs w:val="24"/>
    </w:rPr>
  </w:style>
  <w:style w:type="paragraph" w:styleId="a4">
    <w:name w:val="footer"/>
    <w:basedOn w:val="a"/>
    <w:link w:val="Char0"/>
    <w:qFormat/>
    <w:rsid w:val="00D051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051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uiPriority w:val="99"/>
    <w:unhideWhenUsed/>
    <w:qFormat/>
    <w:rsid w:val="00D05164"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sid w:val="00D05164"/>
    <w:rPr>
      <w:rFonts w:eastAsia="黑体"/>
      <w:kern w:val="2"/>
      <w:sz w:val="32"/>
      <w:szCs w:val="24"/>
    </w:rPr>
  </w:style>
  <w:style w:type="character" w:customStyle="1" w:styleId="Char0">
    <w:name w:val="页脚 Char"/>
    <w:basedOn w:val="a0"/>
    <w:link w:val="a4"/>
    <w:rsid w:val="006412FB"/>
    <w:rPr>
      <w:kern w:val="2"/>
      <w:sz w:val="18"/>
    </w:rPr>
  </w:style>
  <w:style w:type="paragraph" w:styleId="a7">
    <w:name w:val="Balloon Text"/>
    <w:basedOn w:val="a"/>
    <w:link w:val="Char1"/>
    <w:uiPriority w:val="99"/>
    <w:semiHidden/>
    <w:unhideWhenUsed/>
    <w:rsid w:val="00F0515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05151"/>
    <w:rPr>
      <w:kern w:val="2"/>
      <w:sz w:val="18"/>
      <w:szCs w:val="18"/>
    </w:rPr>
  </w:style>
  <w:style w:type="paragraph" w:styleId="a8">
    <w:name w:val="Plain Text"/>
    <w:basedOn w:val="a"/>
    <w:link w:val="Char2"/>
    <w:rsid w:val="00B901DC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8"/>
    <w:rsid w:val="00B901DC"/>
    <w:rPr>
      <w:rFonts w:ascii="宋体" w:hAnsi="Courier New" w:cs="Courier New"/>
      <w:kern w:val="2"/>
      <w:sz w:val="21"/>
      <w:szCs w:val="21"/>
    </w:rPr>
  </w:style>
  <w:style w:type="character" w:styleId="a9">
    <w:name w:val="page number"/>
    <w:basedOn w:val="a0"/>
    <w:rsid w:val="00661702"/>
  </w:style>
  <w:style w:type="table" w:styleId="aa">
    <w:name w:val="Table Grid"/>
    <w:basedOn w:val="a1"/>
    <w:uiPriority w:val="59"/>
    <w:rsid w:val="00F27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6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D05164"/>
    <w:pPr>
      <w:ind w:firstLineChars="200" w:firstLine="640"/>
    </w:pPr>
    <w:rPr>
      <w:rFonts w:eastAsia="黑体"/>
      <w:sz w:val="32"/>
      <w:szCs w:val="24"/>
    </w:rPr>
  </w:style>
  <w:style w:type="paragraph" w:styleId="a4">
    <w:name w:val="footer"/>
    <w:basedOn w:val="a"/>
    <w:link w:val="Char0"/>
    <w:qFormat/>
    <w:rsid w:val="00D051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051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uiPriority w:val="99"/>
    <w:unhideWhenUsed/>
    <w:qFormat/>
    <w:rsid w:val="00D05164"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sid w:val="00D05164"/>
    <w:rPr>
      <w:rFonts w:eastAsia="黑体"/>
      <w:kern w:val="2"/>
      <w:sz w:val="32"/>
      <w:szCs w:val="24"/>
    </w:rPr>
  </w:style>
  <w:style w:type="character" w:customStyle="1" w:styleId="Char0">
    <w:name w:val="页脚 Char"/>
    <w:basedOn w:val="a0"/>
    <w:link w:val="a4"/>
    <w:rsid w:val="006412FB"/>
    <w:rPr>
      <w:kern w:val="2"/>
      <w:sz w:val="18"/>
    </w:rPr>
  </w:style>
  <w:style w:type="paragraph" w:styleId="a7">
    <w:name w:val="Balloon Text"/>
    <w:basedOn w:val="a"/>
    <w:link w:val="Char1"/>
    <w:uiPriority w:val="99"/>
    <w:semiHidden/>
    <w:unhideWhenUsed/>
    <w:rsid w:val="00F0515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05151"/>
    <w:rPr>
      <w:kern w:val="2"/>
      <w:sz w:val="18"/>
      <w:szCs w:val="18"/>
    </w:rPr>
  </w:style>
  <w:style w:type="paragraph" w:styleId="a8">
    <w:name w:val="Plain Text"/>
    <w:basedOn w:val="a"/>
    <w:link w:val="Char2"/>
    <w:rsid w:val="00B901DC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8"/>
    <w:rsid w:val="00B901DC"/>
    <w:rPr>
      <w:rFonts w:ascii="宋体" w:hAnsi="Courier New" w:cs="Courier New"/>
      <w:kern w:val="2"/>
      <w:sz w:val="21"/>
      <w:szCs w:val="21"/>
    </w:rPr>
  </w:style>
  <w:style w:type="character" w:styleId="a9">
    <w:name w:val="page number"/>
    <w:basedOn w:val="a0"/>
    <w:rsid w:val="00661702"/>
  </w:style>
  <w:style w:type="table" w:styleId="aa">
    <w:name w:val="Table Grid"/>
    <w:basedOn w:val="a1"/>
    <w:uiPriority w:val="59"/>
    <w:rsid w:val="00F27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E0FE8C-318F-4836-8C29-18788993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代璐</cp:lastModifiedBy>
  <cp:revision>10</cp:revision>
  <cp:lastPrinted>2025-03-04T08:01:00Z</cp:lastPrinted>
  <dcterms:created xsi:type="dcterms:W3CDTF">2025-02-27T02:18:00Z</dcterms:created>
  <dcterms:modified xsi:type="dcterms:W3CDTF">2025-03-07T01:35:00Z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