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BDC7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年乐清市招聘禁毒社会工作者报名表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80"/>
        <w:gridCol w:w="264"/>
        <w:gridCol w:w="17"/>
        <w:gridCol w:w="681"/>
        <w:gridCol w:w="291"/>
        <w:gridCol w:w="291"/>
        <w:gridCol w:w="291"/>
        <w:gridCol w:w="291"/>
        <w:gridCol w:w="214"/>
        <w:gridCol w:w="82"/>
        <w:gridCol w:w="202"/>
        <w:gridCol w:w="107"/>
        <w:gridCol w:w="163"/>
        <w:gridCol w:w="11"/>
        <w:gridCol w:w="141"/>
        <w:gridCol w:w="316"/>
        <w:gridCol w:w="296"/>
        <w:gridCol w:w="295"/>
        <w:gridCol w:w="296"/>
        <w:gridCol w:w="72"/>
        <w:gridCol w:w="224"/>
        <w:gridCol w:w="296"/>
        <w:gridCol w:w="296"/>
        <w:gridCol w:w="296"/>
        <w:gridCol w:w="296"/>
        <w:gridCol w:w="9"/>
        <w:gridCol w:w="287"/>
        <w:gridCol w:w="296"/>
        <w:gridCol w:w="530"/>
        <w:gridCol w:w="1042"/>
      </w:tblGrid>
      <w:tr w14:paraId="3C6C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1E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3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   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23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D5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0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3B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B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3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25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62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6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C0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7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C0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3E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12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7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58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C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9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92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5A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贴一寸近照</w:t>
            </w:r>
          </w:p>
        </w:tc>
      </w:tr>
      <w:tr w14:paraId="34C2E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40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D14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AE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7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95EA2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E9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50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C82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E0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4B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40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C506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D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F8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EC2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38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D3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 籍</w:t>
            </w:r>
          </w:p>
          <w:p w14:paraId="1553FE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2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C7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8E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C3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AF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36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1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CE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  <w:bookmarkStart w:id="0" w:name="_GoBack"/>
            <w:bookmarkEnd w:id="0"/>
          </w:p>
        </w:tc>
        <w:tc>
          <w:tcPr>
            <w:tcW w:w="35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6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D4A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EA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6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88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45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5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F5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161B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CellSpacing w:w="0" w:type="dxa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CF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DF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3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EA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28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2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意向1：</w:t>
            </w:r>
          </w:p>
        </w:tc>
        <w:tc>
          <w:tcPr>
            <w:tcW w:w="11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D6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报名序号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08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564F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CellSpacing w:w="0" w:type="dxa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39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59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91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90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意向2：</w:t>
            </w:r>
          </w:p>
        </w:tc>
        <w:tc>
          <w:tcPr>
            <w:tcW w:w="11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94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AA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19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CellSpacing w:w="0" w:type="dxa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6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A1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9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5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是否服从其他岗位安排:</w:t>
            </w:r>
          </w:p>
        </w:tc>
        <w:tc>
          <w:tcPr>
            <w:tcW w:w="11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49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2B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7EF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EB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1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33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9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7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所取得的</w:t>
            </w:r>
          </w:p>
          <w:p w14:paraId="6FFF1D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专业资格证书</w:t>
            </w:r>
          </w:p>
        </w:tc>
        <w:tc>
          <w:tcPr>
            <w:tcW w:w="49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9A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94B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BA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禁毒工作经验</w:t>
            </w:r>
          </w:p>
        </w:tc>
        <w:tc>
          <w:tcPr>
            <w:tcW w:w="8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74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</w:tr>
      <w:tr w14:paraId="7AF74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24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个人简历</w:t>
            </w:r>
          </w:p>
        </w:tc>
        <w:tc>
          <w:tcPr>
            <w:tcW w:w="8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BD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</w:tc>
      </w:tr>
      <w:tr w14:paraId="60DB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65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8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F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t> </w:t>
            </w:r>
          </w:p>
        </w:tc>
      </w:tr>
      <w:tr w14:paraId="379F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tblCellSpacing w:w="0" w:type="dxa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31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本人确认签字</w:t>
            </w:r>
          </w:p>
        </w:tc>
        <w:tc>
          <w:tcPr>
            <w:tcW w:w="867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BD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</w:p>
        </w:tc>
      </w:tr>
    </w:tbl>
    <w:p w14:paraId="64FA6E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 w14:paraId="5EDEAD4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注：报考人员必须如实填写报名表，如有虚假，取消聘用资格。 </w:t>
      </w:r>
    </w:p>
    <w:p w14:paraId="2F5298D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002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 </w:t>
      </w:r>
    </w:p>
    <w:p w14:paraId="3BBCFF5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101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填表时间：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u w:val="single"/>
        </w:rPr>
        <w:t>   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u w:val="single"/>
        </w:rPr>
        <w:t> 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年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  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月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  </w:t>
      </w: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日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A7240"/>
    <w:rsid w:val="11380C28"/>
    <w:rsid w:val="13866EB2"/>
    <w:rsid w:val="31C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5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2025-03-03T02:26:00Z</dcterms:created>
  <dc:creator>kx</dc:creator>
  <cp:lastModifiedBy>kx</cp:lastModifiedBy>
  <cp:lastPrinted>2025-03-11T02:06:41Z</cp:lastPrinted>
  <dcterms:modified xsi:type="dcterms:W3CDTF">2025-03-11T02:08:30Z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AB4E652155584DD4B73590CEFE03EE68_13</vt:lpwstr>
  </property>
  <property fmtid="{D5CDD505-2E9C-101B-9397-08002B2CF9AE}" pid="4" name="KSOTemplateDocerSaveRecord">
    <vt:lpwstr>eyJoZGlkIjoiY2M5YzJlNWQwMmQ1NzkzZTM1NjlhYjQ2OTU0MzQ4YTcifQ==</vt:lpwstr>
  </property>
</Properties>
</file>