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临沧市监察委员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 临沧市公安局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留置看护警务辅助人员招聘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个人健康承诺书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本人已仔细认真阅读了《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临沧市监察委员会 临沧市公安局</w:t>
      </w:r>
      <w:r>
        <w:rPr>
          <w:rFonts w:hint="eastAsia" w:ascii="仿宋_GB2312" w:eastAsia="仿宋_GB2312"/>
          <w:sz w:val="32"/>
          <w:szCs w:val="32"/>
          <w:highlight w:val="none"/>
        </w:rPr>
        <w:t>公开招聘留置看护警务辅助人员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  <w:highlight w:val="none"/>
        </w:rPr>
        <w:t>》，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配合好后续招录工作的顺利开展，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本人秉持严肃、负责的态度，作出如下郑重承诺：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1. 健康状况如实申报：目前，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本人身体机能正常，未罹患先天性心脏病、严重心律失常、高血压、支气管哮喘、癫痫等不适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宜高强度工作的疾病和病史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。近一周内，无发热、咳嗽、肌肉酸痛、乏力等影响体能的症状。且过去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2年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内，未曾接受过大型手术，身体状态良好，具备参与此次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招录留置看护辅警的身体条件，且在参加体能测试时，能够确保以良好状态应对，完成各项体能测试项目。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2. 个人行为严格自律：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在参加报考留置看护警务辅助人员相关工作时，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本人将严格规范个人行为。作息上，遵循规律的作息时间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保证充足睡眠，坚决杜绝熬夜。饮食方面，注重营养均衡，避免食用辛辣、油腻、刺激性食物，杜绝酗酒与暴饮暴食。同时，不参与如极限运动、高强度对抗竞技等易导致身体受伤的活动，也不会过度运动，防止身体疲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3. 承诺信息真实有效：本人确保所提供的个人健康信息真实、准确、完整。若因故意隐瞒真实健康状况、虚报信息，导致体能测试中出现意外，或干扰测试正常进行，本人自愿接受取消测试资格、测试成绩无效等处理结果，并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报考承诺人身份证号码：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报考承诺人本人签名：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80" w:firstLineChars="1900"/>
        <w:textAlignment w:val="auto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440" w:firstLineChars="17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3EB8"/>
    <w:rsid w:val="2F0D3EB8"/>
    <w:rsid w:val="30AB04C6"/>
    <w:rsid w:val="4B89216D"/>
    <w:rsid w:val="55560071"/>
    <w:rsid w:val="6D371A2E"/>
    <w:rsid w:val="74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2025-03-07T06:52:00Z</dcterms:created>
  <dc:creator>Administrator</dc:creator>
  <cp:lastModifiedBy>Administrator</cp:lastModifiedBy>
  <dcterms:modified xsi:type="dcterms:W3CDTF">2025-03-08T05:01:52Z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79CA39C791804405A1A924632E18C2F9</vt:lpwstr>
  </property>
</Properties>
</file>