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037"/>
        <w:gridCol w:w="1138"/>
        <w:gridCol w:w="1033"/>
        <w:gridCol w:w="1047"/>
        <w:gridCol w:w="1050"/>
        <w:gridCol w:w="1002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spacing w:line="400" w:lineRule="exact"/>
              <w:jc w:val="both"/>
              <w:rPr>
                <w:rFonts w:ascii="宋体" w:hAnsi="宋体" w:eastAsia="黑体" w:cs="黑体"/>
                <w:spacing w:val="10"/>
                <w:kern w:val="2"/>
                <w:sz w:val="20"/>
              </w:rPr>
            </w:pPr>
            <w:r>
              <w:rPr>
                <w:rFonts w:hint="eastAsia" w:ascii="宋体" w:hAnsi="宋体" w:eastAsia="黑体" w:cs="黑体"/>
                <w:kern w:val="2"/>
                <w:sz w:val="32"/>
                <w:szCs w:val="24"/>
              </w:rPr>
              <w:t>附件3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宋体" w:hAnsi="宋体" w:eastAsia="方正小标宋简体" w:cs="方正小标宋简体"/>
                <w:kern w:val="0"/>
                <w:sz w:val="36"/>
                <w:szCs w:val="36"/>
              </w:rPr>
              <w:t>同意应聘介绍信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194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“人事关系所在单位意见”“人事档案管理部门意见”栏均需填写，并加盖公章。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3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0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4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Style w:val="5"/>
                <w:rFonts w:hint="eastAsia" w:cs="宋体"/>
                <w:color w:val="auto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该同志人事关系现在我处，其人事档案现在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处保管。我单位同意其参加荣成市2025年高校优秀毕业生引进，如其被聘用，我单位将配合办理其人事档案、工资、党团关系的移交手续。</w:t>
            </w:r>
            <w:r>
              <w:rPr>
                <w:rStyle w:val="5"/>
                <w:rFonts w:cs="宋体"/>
                <w:color w:val="auto"/>
                <w:szCs w:val="22"/>
              </w:rPr>
              <w:br w:type="textWrapping"/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5"/>
                <w:rFonts w:cs="宋体"/>
                <w:color w:val="auto"/>
                <w:szCs w:val="22"/>
              </w:rPr>
              <w:br w:type="textWrapping"/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                                       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（单位盖章）</w:t>
            </w:r>
            <w:r>
              <w:rPr>
                <w:rStyle w:val="5"/>
                <w:rFonts w:cs="宋体"/>
                <w:color w:val="auto"/>
                <w:szCs w:val="22"/>
              </w:rPr>
              <w:br w:type="textWrapping"/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     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介绍人：（签字）</w:t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              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 xml:space="preserve"> </w:t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年</w:t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月</w:t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该同志人事档案现在我处存放，系（用人单位委托我处集体代理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该同志委托我处实行个人代理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我处按人事管理权限进行管理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（单位盖章）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经办人：（签字）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tabs>
          <w:tab w:val="left" w:pos="1305"/>
        </w:tabs>
        <w:spacing w:line="20" w:lineRule="exact"/>
        <w:rPr>
          <w:rFonts w:hint="eastAsia" w:ascii="宋体" w:hAnsi="宋体" w:eastAsia="仿宋_GB2312" w:cs="宋体"/>
          <w:sz w:val="32"/>
          <w:szCs w:val="32"/>
        </w:rPr>
      </w:pPr>
    </w:p>
    <w:p/>
    <w:sectPr>
      <w:pgSz w:w="11906" w:h="16838"/>
      <w:pgMar w:top="1758" w:right="1474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6567"/>
    <w:rsid w:val="3DC36567"/>
    <w:rsid w:val="709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hd w:val="clear" w:color="auto" w:fill="FFFFFF"/>
      <w:spacing w:line="547" w:lineRule="exact"/>
      <w:jc w:val="distribute"/>
    </w:pPr>
    <w:rPr>
      <w:kern w:val="0"/>
      <w:sz w:val="24"/>
      <w:szCs w:val="20"/>
    </w:rPr>
  </w:style>
  <w:style w:type="character" w:customStyle="1" w:styleId="5">
    <w:name w:val="font21"/>
    <w:qFormat/>
    <w:uiPriority w:val="0"/>
    <w:rPr>
      <w:rFonts w:ascii="宋体" w:hAnsi="宋体" w:eastAsia="宋体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2025-03-13T01:51:00Z</dcterms:created>
  <dc:creator>若小苦</dc:creator>
  <cp:lastModifiedBy>若小苦</cp:lastModifiedBy>
  <dcterms:modified xsi:type="dcterms:W3CDTF">2025-03-13T01:52:34Z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805691F02D0946D7ADDDE96F85B0ABD2</vt:lpwstr>
  </property>
</Properties>
</file>