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6E53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附件</w:t>
      </w:r>
      <w:r>
        <w:rPr>
          <w:rFonts w:hint="default" w:ascii="Times New Roman" w:hAnsi="Times New Roman" w:eastAsia="黑体" w:cs="Times New Roman"/>
          <w:b w:val="0"/>
          <w:bCs w:val="0"/>
          <w:sz w:val="32"/>
          <w:szCs w:val="32"/>
          <w:lang w:val="en-US" w:eastAsia="zh-CN"/>
        </w:rPr>
        <w:t>3</w:t>
      </w:r>
      <w:bookmarkStart w:id="0" w:name="_GoBack"/>
      <w:bookmarkEnd w:id="0"/>
    </w:p>
    <w:p w14:paraId="7A6CD403">
      <w:pPr>
        <w:pStyle w:val="2"/>
        <w:ind w:left="0" w:leftChars="0" w:firstLine="0" w:firstLineChars="0"/>
        <w:rPr>
          <w:rFonts w:hint="default" w:ascii="Times New Roman" w:hAnsi="Times New Roman" w:cs="Times New Roman"/>
        </w:rPr>
      </w:pPr>
    </w:p>
    <w:p w14:paraId="68A167A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大标宋简体" w:cs="Times New Roman"/>
          <w:sz w:val="44"/>
          <w:szCs w:val="44"/>
        </w:rPr>
      </w:pPr>
      <w:r>
        <w:rPr>
          <w:rFonts w:hint="default" w:ascii="Times New Roman" w:hAnsi="Times New Roman" w:eastAsia="方正大标宋简体" w:cs="Times New Roman"/>
          <w:sz w:val="44"/>
          <w:szCs w:val="44"/>
        </w:rPr>
        <w:t>2025年度</w:t>
      </w:r>
      <w:r>
        <w:rPr>
          <w:rFonts w:hint="default" w:ascii="Times New Roman" w:hAnsi="Times New Roman" w:eastAsia="方正大标宋简体" w:cs="Times New Roman"/>
          <w:sz w:val="44"/>
          <w:szCs w:val="44"/>
          <w:lang w:eastAsia="zh-CN"/>
        </w:rPr>
        <w:t>甘肃省直</w:t>
      </w:r>
      <w:r>
        <w:rPr>
          <w:rFonts w:hint="default" w:ascii="Times New Roman" w:hAnsi="Times New Roman" w:eastAsia="方正大标宋简体" w:cs="Times New Roman"/>
          <w:sz w:val="44"/>
          <w:szCs w:val="44"/>
        </w:rPr>
        <w:t>机关公开遴选</w:t>
      </w:r>
      <w:r>
        <w:rPr>
          <w:rFonts w:hint="default" w:ascii="Times New Roman" w:hAnsi="Times New Roman" w:eastAsia="方正大标宋简体" w:cs="Times New Roman"/>
          <w:sz w:val="44"/>
          <w:szCs w:val="44"/>
          <w:lang w:eastAsia="zh-CN"/>
        </w:rPr>
        <w:t>和公开选调</w:t>
      </w:r>
      <w:r>
        <w:rPr>
          <w:rFonts w:hint="default" w:ascii="Times New Roman" w:hAnsi="Times New Roman" w:eastAsia="方正大标宋简体" w:cs="Times New Roman"/>
          <w:sz w:val="44"/>
          <w:szCs w:val="44"/>
        </w:rPr>
        <w:t>公务员报考指南</w:t>
      </w:r>
    </w:p>
    <w:p w14:paraId="18433D2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rPr>
      </w:pPr>
    </w:p>
    <w:p w14:paraId="0C1F329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1.基层工作经历起始时间如何界定？</w:t>
      </w:r>
    </w:p>
    <w:p w14:paraId="238FB36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基层工作经历起始时间，应当按照实事求是、客观公正的原则进行界定。比如，到基层党政机关、事业单位、国有企业工作的，基层工作经历时间一般自报到之日算起；到其他经济组织、社会组织等单位工作的，基层工作经历时间一般以劳动合同约定的起始时间算起。</w:t>
      </w:r>
    </w:p>
    <w:p w14:paraId="16FE071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基层工作时间可累计计算。</w:t>
      </w:r>
    </w:p>
    <w:p w14:paraId="2CEFD8A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2.哪些情形不能认定为基层工作经历？</w:t>
      </w:r>
    </w:p>
    <w:p w14:paraId="58EC87B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答：基层工作经历应当严格甄别、准确认定。比如，有在基层工作期间借调上级部门等情形实际未在基层工作的，不能认定为基层工作经历。</w:t>
      </w:r>
    </w:p>
    <w:p w14:paraId="32505A35">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3.在本级机关的工作时间应该如何计算？</w:t>
      </w:r>
    </w:p>
    <w:p w14:paraId="4E67646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rPr>
        <w:t>答：</w:t>
      </w:r>
      <w:r>
        <w:rPr>
          <w:rFonts w:hint="default" w:ascii="Times New Roman" w:hAnsi="Times New Roman" w:eastAsia="仿宋_GB2312" w:cs="Times New Roman"/>
          <w:b w:val="0"/>
          <w:bCs/>
          <w:sz w:val="32"/>
          <w:szCs w:val="32"/>
          <w:u w:val="none"/>
          <w:lang w:bidi="ar-SA"/>
        </w:rPr>
        <w:t>计算本级机关工作时间时，市（州）、县（市、区）、乡镇三级分别算作一级机关。</w:t>
      </w:r>
      <w:r>
        <w:rPr>
          <w:rFonts w:hint="default" w:ascii="Times New Roman" w:hAnsi="Times New Roman" w:eastAsia="仿宋_GB2312" w:cs="Times New Roman"/>
          <w:sz w:val="32"/>
          <w:szCs w:val="32"/>
          <w:u w:val="none"/>
        </w:rPr>
        <w:t>在本级机关的工作时间以</w:t>
      </w:r>
      <w:r>
        <w:rPr>
          <w:rFonts w:hint="default" w:ascii="Times New Roman" w:hAnsi="Times New Roman" w:eastAsia="仿宋_GB2312" w:cs="Times New Roman"/>
          <w:sz w:val="32"/>
          <w:szCs w:val="32"/>
          <w:highlight w:val="none"/>
          <w:u w:val="none"/>
        </w:rPr>
        <w:t>正式任职（含试用期）且实际在岗的时间计算，</w:t>
      </w:r>
      <w:r>
        <w:rPr>
          <w:rFonts w:hint="default" w:ascii="Times New Roman" w:hAnsi="Times New Roman" w:eastAsia="仿宋_GB2312" w:cs="Times New Roman"/>
          <w:sz w:val="32"/>
          <w:szCs w:val="32"/>
          <w:u w:val="none"/>
          <w:lang w:eastAsia="zh-CN"/>
        </w:rPr>
        <w:t>行政关系未接转到本级机关的时间不能计算在内。如，新录用公务员试用期、任职试用期计入本级机关工作时间，公开遴选试用期不计入本级机关工作时间。</w:t>
      </w:r>
    </w:p>
    <w:p w14:paraId="24B7004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rPr>
        <w:t>4.在同一层级不同机关的工作时间是否可以累计计算</w:t>
      </w:r>
      <w:r>
        <w:rPr>
          <w:rFonts w:hint="default" w:ascii="Times New Roman" w:hAnsi="Times New Roman" w:eastAsia="楷体_GB2312" w:cs="Times New Roman"/>
          <w:b/>
          <w:bCs/>
          <w:sz w:val="32"/>
          <w:szCs w:val="32"/>
          <w:lang w:eastAsia="zh-CN"/>
        </w:rPr>
        <w:t>？</w:t>
      </w:r>
    </w:p>
    <w:p w14:paraId="56F60D8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答：可以。比如，某考生先后在两个县直机关工作，可累计计算其在县级机关工作的时间。</w:t>
      </w:r>
    </w:p>
    <w:p w14:paraId="0FEE440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_GB2312" w:cs="Times New Roman"/>
          <w:b/>
          <w:bCs/>
          <w:color w:val="auto"/>
          <w:sz w:val="32"/>
          <w:szCs w:val="32"/>
          <w:u w:val="none" w:color="auto"/>
          <w:lang w:eastAsia="zh-CN"/>
        </w:rPr>
      </w:pPr>
      <w:r>
        <w:rPr>
          <w:rFonts w:hint="default" w:ascii="Times New Roman" w:hAnsi="Times New Roman" w:eastAsia="楷体_GB2312" w:cs="Times New Roman"/>
          <w:b/>
          <w:bCs/>
          <w:sz w:val="32"/>
          <w:szCs w:val="32"/>
          <w:lang w:val="en-US" w:eastAsia="zh-CN"/>
        </w:rPr>
        <w:t>5.公开选调报考条件中</w:t>
      </w:r>
      <w:r>
        <w:rPr>
          <w:rFonts w:hint="default" w:ascii="Times New Roman" w:hAnsi="Times New Roman" w:eastAsia="楷体_GB2312" w:cs="Times New Roman"/>
          <w:b/>
          <w:bCs/>
          <w:color w:val="auto"/>
          <w:sz w:val="32"/>
          <w:szCs w:val="32"/>
          <w:u w:val="none" w:color="auto"/>
          <w:lang w:eastAsia="zh-CN"/>
        </w:rPr>
        <w:t>“我省省属国有企业、市（州）属国有企业中，担任与选调职位相当层次职务人员；中央驻甘企业中担任与选调职位相当层次职务人员”如何把握？</w:t>
      </w:r>
    </w:p>
    <w:p w14:paraId="2515A2F2">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lang w:eastAsia="zh-CN"/>
        </w:rPr>
      </w:pPr>
      <w:r>
        <w:rPr>
          <w:rFonts w:hint="default" w:ascii="Times New Roman" w:hAnsi="Times New Roman" w:cs="Times New Roman"/>
          <w:lang w:eastAsia="zh-CN"/>
        </w:rPr>
        <w:t>答：是指在上述国有企业中担任相当于县处级领导职务的人员。</w:t>
      </w:r>
    </w:p>
    <w:p w14:paraId="289EA68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val="en-US" w:eastAsia="zh-CN"/>
        </w:rPr>
        <w:t>6</w:t>
      </w:r>
      <w:r>
        <w:rPr>
          <w:rFonts w:hint="default" w:ascii="Times New Roman" w:hAnsi="Times New Roman" w:eastAsia="楷体_GB2312" w:cs="Times New Roman"/>
          <w:b/>
          <w:bCs/>
          <w:sz w:val="32"/>
          <w:szCs w:val="32"/>
        </w:rPr>
        <w:t>.非普通高等学历教育的其他国民教育形式的毕业生是否可以报考？</w:t>
      </w:r>
    </w:p>
    <w:p w14:paraId="20A9D11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答：非普通高等学历教育的其他国民教育形式（自学考试、成人教育、网络教育、夜大、电大等）毕业生取得毕业证后，符合职位要求的资格条件的，可以报考。</w:t>
      </w:r>
    </w:p>
    <w:p w14:paraId="60D17250">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textAlignment w:val="auto"/>
        <w:rPr>
          <w:rFonts w:hint="default" w:ascii="Times New Roman" w:hAnsi="Times New Roman" w:eastAsia="楷体_GB2312" w:cs="Times New Roman"/>
          <w:b/>
          <w:color w:val="auto"/>
          <w:sz w:val="32"/>
          <w:szCs w:val="32"/>
          <w:u w:val="none" w:color="auto"/>
        </w:rPr>
      </w:pPr>
      <w:r>
        <w:rPr>
          <w:rFonts w:hint="default" w:ascii="Times New Roman" w:hAnsi="Times New Roman" w:eastAsia="楷体_GB2312" w:cs="Times New Roman"/>
          <w:b/>
          <w:color w:val="auto"/>
          <w:sz w:val="32"/>
          <w:szCs w:val="32"/>
          <w:u w:val="none" w:color="auto"/>
          <w:lang w:val="en-US" w:eastAsia="zh-CN"/>
        </w:rPr>
        <w:t>7</w:t>
      </w:r>
      <w:r>
        <w:rPr>
          <w:rFonts w:hint="default" w:ascii="Times New Roman" w:hAnsi="Times New Roman" w:eastAsia="楷体_GB2312" w:cs="Times New Roman"/>
          <w:b/>
          <w:color w:val="auto"/>
          <w:sz w:val="32"/>
          <w:szCs w:val="32"/>
          <w:u w:val="none" w:color="auto"/>
        </w:rPr>
        <w:t>.报考</w:t>
      </w:r>
      <w:r>
        <w:rPr>
          <w:rFonts w:hint="default" w:ascii="Times New Roman" w:hAnsi="Times New Roman" w:eastAsia="楷体_GB2312" w:cs="Times New Roman"/>
          <w:b/>
          <w:color w:val="auto"/>
          <w:sz w:val="32"/>
          <w:szCs w:val="32"/>
          <w:u w:val="none" w:color="auto"/>
          <w:lang w:eastAsia="zh-CN"/>
        </w:rPr>
        <w:t>者</w:t>
      </w:r>
      <w:r>
        <w:rPr>
          <w:rFonts w:hint="default" w:ascii="Times New Roman" w:hAnsi="Times New Roman" w:eastAsia="楷体_GB2312" w:cs="Times New Roman"/>
          <w:b/>
          <w:color w:val="auto"/>
          <w:sz w:val="32"/>
          <w:szCs w:val="32"/>
          <w:u w:val="none" w:color="auto"/>
        </w:rPr>
        <w:t>能否以辅修专业报考？</w:t>
      </w:r>
    </w:p>
    <w:p w14:paraId="1E3A9C12">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shd w:val="clear" w:color="auto" w:fill="FFFFFF"/>
        </w:rPr>
        <w:t>答：</w:t>
      </w:r>
      <w:r>
        <w:rPr>
          <w:rFonts w:hint="default" w:ascii="Times New Roman" w:hAnsi="Times New Roman" w:eastAsia="仿宋_GB2312" w:cs="Times New Roman"/>
          <w:color w:val="auto"/>
          <w:sz w:val="32"/>
          <w:szCs w:val="32"/>
          <w:u w:val="none" w:color="auto"/>
        </w:rPr>
        <w:t>根据教育部办公厅《关于规范高等学校学历证书有关事项的通知》（教学厅函〔2014〕14号）规定：高等学校只能为取得本校学籍的学生颁发并注册一份学历证书。单独的辅修证明不能证明毕业院校、毕业时间、学历、学历性质等完整内容，不能作为“所学专业”的证明材料。因此，</w:t>
      </w:r>
      <w:r>
        <w:rPr>
          <w:rFonts w:hint="default" w:ascii="Times New Roman" w:hAnsi="Times New Roman" w:eastAsia="仿宋_GB2312" w:cs="Times New Roman"/>
          <w:b/>
          <w:bCs/>
          <w:color w:val="auto"/>
          <w:sz w:val="32"/>
          <w:szCs w:val="32"/>
          <w:u w:val="none" w:color="auto"/>
        </w:rPr>
        <w:t>不能以辅修专业报考。</w:t>
      </w:r>
      <w:r>
        <w:rPr>
          <w:rFonts w:hint="default" w:ascii="Times New Roman" w:hAnsi="Times New Roman" w:eastAsia="仿宋_GB2312" w:cs="Times New Roman"/>
          <w:color w:val="auto"/>
          <w:sz w:val="32"/>
          <w:szCs w:val="32"/>
          <w:u w:val="none" w:color="auto"/>
        </w:rPr>
        <w:t>教育部办公厅《关于在普通高校继续开展第二学士学位教育的通知》（教高厅函〔2020〕9号）明确：</w:t>
      </w:r>
      <w:r>
        <w:rPr>
          <w:rFonts w:hint="default" w:ascii="Times New Roman" w:hAnsi="Times New Roman" w:eastAsia="仿宋_GB2312" w:cs="Times New Roman"/>
          <w:color w:val="auto"/>
          <w:sz w:val="32"/>
          <w:szCs w:val="32"/>
          <w:u w:val="none" w:color="auto"/>
          <w:lang w:eastAsia="zh-CN"/>
        </w:rPr>
        <w:t>（</w:t>
      </w:r>
      <w:r>
        <w:rPr>
          <w:rFonts w:hint="default" w:ascii="Times New Roman" w:hAnsi="Times New Roman" w:eastAsia="仿宋_GB2312" w:cs="Times New Roman"/>
          <w:color w:val="auto"/>
          <w:sz w:val="32"/>
          <w:szCs w:val="32"/>
          <w:u w:val="none" w:color="auto"/>
          <w:lang w:val="en-US" w:eastAsia="zh-CN"/>
        </w:rPr>
        <w:t>1</w:t>
      </w:r>
      <w:r>
        <w:rPr>
          <w:rFonts w:hint="default" w:ascii="Times New Roman" w:hAnsi="Times New Roman" w:eastAsia="仿宋_GB2312" w:cs="Times New Roman"/>
          <w:color w:val="auto"/>
          <w:sz w:val="32"/>
          <w:szCs w:val="32"/>
          <w:u w:val="none" w:color="auto"/>
          <w:lang w:eastAsia="zh-CN"/>
        </w:rPr>
        <w:t>）</w:t>
      </w:r>
      <w:r>
        <w:rPr>
          <w:rFonts w:hint="default" w:ascii="Times New Roman" w:hAnsi="Times New Roman" w:eastAsia="仿宋_GB2312" w:cs="Times New Roman"/>
          <w:color w:val="auto"/>
          <w:sz w:val="32"/>
          <w:szCs w:val="32"/>
          <w:u w:val="none" w:color="auto"/>
        </w:rPr>
        <w:t>第二学士学位教育作为大学本科后教育，是培养复合型人才的重要渠道。</w:t>
      </w:r>
      <w:r>
        <w:rPr>
          <w:rFonts w:hint="default" w:ascii="Times New Roman" w:hAnsi="Times New Roman" w:eastAsia="仿宋_GB2312" w:cs="Times New Roman"/>
          <w:color w:val="auto"/>
          <w:sz w:val="32"/>
          <w:szCs w:val="32"/>
          <w:u w:val="none" w:color="auto"/>
          <w:lang w:eastAsia="zh-CN"/>
        </w:rPr>
        <w:t>（</w:t>
      </w:r>
      <w:r>
        <w:rPr>
          <w:rFonts w:hint="default" w:ascii="Times New Roman" w:hAnsi="Times New Roman" w:eastAsia="仿宋_GB2312" w:cs="Times New Roman"/>
          <w:color w:val="auto"/>
          <w:sz w:val="32"/>
          <w:szCs w:val="32"/>
          <w:u w:val="none" w:color="auto"/>
          <w:lang w:val="en-US" w:eastAsia="zh-CN"/>
        </w:rPr>
        <w:t>2</w:t>
      </w:r>
      <w:r>
        <w:rPr>
          <w:rFonts w:hint="default" w:ascii="Times New Roman" w:hAnsi="Times New Roman" w:eastAsia="仿宋_GB2312" w:cs="Times New Roman"/>
          <w:color w:val="auto"/>
          <w:sz w:val="32"/>
          <w:szCs w:val="32"/>
          <w:u w:val="none" w:color="auto"/>
          <w:lang w:eastAsia="zh-CN"/>
        </w:rPr>
        <w:t>）</w:t>
      </w:r>
      <w:r>
        <w:rPr>
          <w:rFonts w:hint="default" w:ascii="Times New Roman" w:hAnsi="Times New Roman" w:eastAsia="仿宋_GB2312" w:cs="Times New Roman"/>
          <w:color w:val="auto"/>
          <w:sz w:val="32"/>
          <w:szCs w:val="32"/>
          <w:u w:val="none" w:color="auto"/>
        </w:rPr>
        <w:t>第二学士学位学制为两年，全日制学习，纳入高校学籍管理系统。</w:t>
      </w:r>
      <w:r>
        <w:rPr>
          <w:rFonts w:hint="default" w:ascii="Times New Roman" w:hAnsi="Times New Roman" w:eastAsia="仿宋_GB2312" w:cs="Times New Roman"/>
          <w:color w:val="auto"/>
          <w:sz w:val="32"/>
          <w:szCs w:val="32"/>
          <w:u w:val="none" w:color="auto"/>
          <w:lang w:eastAsia="zh-CN"/>
        </w:rPr>
        <w:t>（</w:t>
      </w:r>
      <w:r>
        <w:rPr>
          <w:rFonts w:hint="default" w:ascii="Times New Roman" w:hAnsi="Times New Roman" w:eastAsia="仿宋_GB2312" w:cs="Times New Roman"/>
          <w:color w:val="auto"/>
          <w:sz w:val="32"/>
          <w:szCs w:val="32"/>
          <w:u w:val="none" w:color="auto"/>
          <w:lang w:val="en-US" w:eastAsia="zh-CN"/>
        </w:rPr>
        <w:t>3</w:t>
      </w:r>
      <w:r>
        <w:rPr>
          <w:rFonts w:hint="default" w:ascii="Times New Roman" w:hAnsi="Times New Roman" w:eastAsia="仿宋_GB2312" w:cs="Times New Roman"/>
          <w:color w:val="auto"/>
          <w:sz w:val="32"/>
          <w:szCs w:val="32"/>
          <w:u w:val="none" w:color="auto"/>
          <w:lang w:eastAsia="zh-CN"/>
        </w:rPr>
        <w:t>）</w:t>
      </w:r>
      <w:r>
        <w:rPr>
          <w:rFonts w:hint="default" w:ascii="Times New Roman" w:hAnsi="Times New Roman" w:eastAsia="仿宋_GB2312" w:cs="Times New Roman"/>
          <w:color w:val="auto"/>
          <w:sz w:val="32"/>
          <w:szCs w:val="32"/>
          <w:u w:val="none" w:color="auto"/>
        </w:rPr>
        <w:t>第二学士学位的毕业证书和学位证书，按现行毕业证书和学位证书管理办法颁发。毕业证书上须注明第二学士学位的专业名称、学习时间等内容；学位证书上须明确标识“第二学士学位”字样。其第二学士学位证书经国家教育行政主管部门承认并能在相关认证网站核验的，可以第二学士学位的专业报考。</w:t>
      </w:r>
    </w:p>
    <w:p w14:paraId="2E0AEDC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val="en-US" w:eastAsia="zh-CN"/>
        </w:rPr>
        <w:t>8</w:t>
      </w:r>
      <w:r>
        <w:rPr>
          <w:rFonts w:hint="default" w:ascii="Times New Roman" w:hAnsi="Times New Roman" w:eastAsia="楷体_GB2312" w:cs="Times New Roman"/>
          <w:b/>
          <w:bCs/>
          <w:sz w:val="32"/>
          <w:szCs w:val="32"/>
        </w:rPr>
        <w:t>.预备党员可以报考要求政治面貌为中共党员的职位吗？</w:t>
      </w:r>
    </w:p>
    <w:p w14:paraId="0961861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答：可以。</w:t>
      </w:r>
    </w:p>
    <w:p w14:paraId="7734621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val="en-US" w:eastAsia="zh-CN"/>
        </w:rPr>
        <w:t>9</w:t>
      </w:r>
      <w:r>
        <w:rPr>
          <w:rFonts w:hint="default" w:ascii="Times New Roman" w:hAnsi="Times New Roman" w:eastAsia="楷体_GB2312" w:cs="Times New Roman"/>
          <w:b/>
          <w:bCs/>
          <w:sz w:val="32"/>
          <w:szCs w:val="32"/>
        </w:rPr>
        <w:t>.报考资格条件中要求的各项资质（资格）的截止时间是多少？</w:t>
      </w:r>
    </w:p>
    <w:p w14:paraId="2C0B0FD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答：职位要求的各项资格条件（如政治面貌、学历、学位、基层工作经历、工作时间、任职时间、资格证书等）截止时间均为202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p>
    <w:p w14:paraId="0ECAD26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val="en-US" w:eastAsia="zh-CN"/>
        </w:rPr>
        <w:t>10</w:t>
      </w:r>
      <w:r>
        <w:rPr>
          <w:rFonts w:hint="default" w:ascii="Times New Roman" w:hAnsi="Times New Roman" w:eastAsia="楷体_GB2312" w:cs="Times New Roman"/>
          <w:b/>
          <w:bCs/>
          <w:sz w:val="32"/>
          <w:szCs w:val="32"/>
        </w:rPr>
        <w:t>.公开遴选</w:t>
      </w:r>
      <w:r>
        <w:rPr>
          <w:rFonts w:hint="default" w:ascii="Times New Roman" w:hAnsi="Times New Roman" w:eastAsia="楷体_GB2312" w:cs="Times New Roman"/>
          <w:b/>
          <w:bCs/>
          <w:sz w:val="32"/>
          <w:szCs w:val="32"/>
          <w:lang w:eastAsia="zh-CN"/>
        </w:rPr>
        <w:t>公开选调</w:t>
      </w:r>
      <w:r>
        <w:rPr>
          <w:rFonts w:hint="default" w:ascii="Times New Roman" w:hAnsi="Times New Roman" w:eastAsia="楷体_GB2312" w:cs="Times New Roman"/>
          <w:b/>
          <w:bCs/>
          <w:sz w:val="32"/>
          <w:szCs w:val="32"/>
        </w:rPr>
        <w:t>资格审查工作由谁负责？</w:t>
      </w:r>
    </w:p>
    <w:p w14:paraId="5973B6B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答：资格审查工作由遴选</w:t>
      </w:r>
      <w:r>
        <w:rPr>
          <w:rFonts w:hint="default" w:ascii="Times New Roman" w:hAnsi="Times New Roman" w:eastAsia="仿宋_GB2312" w:cs="Times New Roman"/>
          <w:sz w:val="32"/>
          <w:szCs w:val="32"/>
          <w:lang w:eastAsia="zh-CN"/>
        </w:rPr>
        <w:t>、选调</w:t>
      </w:r>
      <w:r>
        <w:rPr>
          <w:rFonts w:hint="default" w:ascii="Times New Roman" w:hAnsi="Times New Roman" w:eastAsia="仿宋_GB2312" w:cs="Times New Roman"/>
          <w:sz w:val="32"/>
          <w:szCs w:val="32"/>
        </w:rPr>
        <w:t>机关负责。报名期间，遴选</w:t>
      </w:r>
      <w:r>
        <w:rPr>
          <w:rFonts w:hint="default" w:ascii="Times New Roman" w:hAnsi="Times New Roman" w:eastAsia="仿宋_GB2312" w:cs="Times New Roman"/>
          <w:sz w:val="32"/>
          <w:szCs w:val="32"/>
          <w:lang w:eastAsia="zh-CN"/>
        </w:rPr>
        <w:t>、选调</w:t>
      </w:r>
      <w:r>
        <w:rPr>
          <w:rFonts w:hint="default" w:ascii="Times New Roman" w:hAnsi="Times New Roman" w:eastAsia="仿宋_GB2312" w:cs="Times New Roman"/>
          <w:sz w:val="32"/>
          <w:szCs w:val="32"/>
        </w:rPr>
        <w:t>机关根据报考资格条件，对报考申请进行集中审查，确认考生是否具有报考资格。</w:t>
      </w:r>
    </w:p>
    <w:p w14:paraId="3B4002C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资格审查贯穿公开遴选</w:t>
      </w:r>
      <w:r>
        <w:rPr>
          <w:rFonts w:hint="default" w:ascii="Times New Roman" w:hAnsi="Times New Roman" w:eastAsia="仿宋_GB2312" w:cs="Times New Roman"/>
          <w:sz w:val="32"/>
          <w:szCs w:val="32"/>
          <w:lang w:eastAsia="zh-CN"/>
        </w:rPr>
        <w:t>公开选调</w:t>
      </w:r>
      <w:r>
        <w:rPr>
          <w:rFonts w:hint="default" w:ascii="Times New Roman" w:hAnsi="Times New Roman" w:eastAsia="仿宋_GB2312" w:cs="Times New Roman"/>
          <w:sz w:val="32"/>
          <w:szCs w:val="32"/>
        </w:rPr>
        <w:t>全过程。在各环节发现考生不符合报考资格条件的，遴选</w:t>
      </w:r>
      <w:r>
        <w:rPr>
          <w:rFonts w:hint="default" w:ascii="Times New Roman" w:hAnsi="Times New Roman" w:eastAsia="仿宋_GB2312" w:cs="Times New Roman"/>
          <w:sz w:val="32"/>
          <w:szCs w:val="32"/>
          <w:lang w:eastAsia="zh-CN"/>
        </w:rPr>
        <w:t>、选调</w:t>
      </w:r>
      <w:r>
        <w:rPr>
          <w:rFonts w:hint="default" w:ascii="Times New Roman" w:hAnsi="Times New Roman" w:eastAsia="仿宋_GB2312" w:cs="Times New Roman"/>
          <w:sz w:val="32"/>
          <w:szCs w:val="32"/>
        </w:rPr>
        <w:t>机关均应取消其遴选</w:t>
      </w:r>
      <w:r>
        <w:rPr>
          <w:rFonts w:hint="default" w:ascii="Times New Roman" w:hAnsi="Times New Roman" w:eastAsia="仿宋_GB2312" w:cs="Times New Roman"/>
          <w:sz w:val="32"/>
          <w:szCs w:val="32"/>
          <w:lang w:eastAsia="zh-CN"/>
        </w:rPr>
        <w:t>、选调</w:t>
      </w:r>
      <w:r>
        <w:rPr>
          <w:rFonts w:hint="default" w:ascii="Times New Roman" w:hAnsi="Times New Roman" w:eastAsia="仿宋_GB2312" w:cs="Times New Roman"/>
          <w:sz w:val="32"/>
          <w:szCs w:val="32"/>
        </w:rPr>
        <w:t>资格。报名时符合资格条件，报名后由于工作单位或者职务发生变化，导致考生在本级机关工作不满2年、处于试用期或者提拔担任领导职务不满1年的，遴选</w:t>
      </w:r>
      <w:r>
        <w:rPr>
          <w:rFonts w:hint="default" w:ascii="Times New Roman" w:hAnsi="Times New Roman" w:eastAsia="仿宋_GB2312" w:cs="Times New Roman"/>
          <w:sz w:val="32"/>
          <w:szCs w:val="32"/>
          <w:lang w:eastAsia="zh-CN"/>
        </w:rPr>
        <w:t>、选调</w:t>
      </w:r>
      <w:r>
        <w:rPr>
          <w:rFonts w:hint="default" w:ascii="Times New Roman" w:hAnsi="Times New Roman" w:eastAsia="仿宋_GB2312" w:cs="Times New Roman"/>
          <w:sz w:val="32"/>
          <w:szCs w:val="32"/>
        </w:rPr>
        <w:t>机关将终止其遴选</w:t>
      </w:r>
      <w:r>
        <w:rPr>
          <w:rFonts w:hint="default" w:ascii="Times New Roman" w:hAnsi="Times New Roman" w:eastAsia="仿宋_GB2312" w:cs="Times New Roman"/>
          <w:sz w:val="32"/>
          <w:szCs w:val="32"/>
          <w:lang w:eastAsia="zh-CN"/>
        </w:rPr>
        <w:t>或选调</w:t>
      </w:r>
      <w:r>
        <w:rPr>
          <w:rFonts w:hint="default" w:ascii="Times New Roman" w:hAnsi="Times New Roman" w:eastAsia="仿宋_GB2312" w:cs="Times New Roman"/>
          <w:sz w:val="32"/>
          <w:szCs w:val="32"/>
        </w:rPr>
        <w:t>程序，不再将其确定为面试、体检、考察、公示或者备案人选。</w:t>
      </w:r>
    </w:p>
    <w:p w14:paraId="70D27F0A">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textAlignment w:val="auto"/>
        <w:rPr>
          <w:rFonts w:hint="default" w:ascii="Times New Roman" w:hAnsi="Times New Roman" w:eastAsia="楷体_GB2312" w:cs="Times New Roman"/>
          <w:b/>
          <w:color w:val="auto"/>
          <w:sz w:val="32"/>
          <w:szCs w:val="32"/>
          <w:u w:val="none" w:color="auto"/>
        </w:rPr>
      </w:pPr>
      <w:r>
        <w:rPr>
          <w:rFonts w:hint="default" w:ascii="Times New Roman" w:hAnsi="Times New Roman" w:eastAsia="楷体_GB2312" w:cs="Times New Roman"/>
          <w:b/>
          <w:color w:val="auto"/>
          <w:sz w:val="32"/>
          <w:szCs w:val="32"/>
          <w:u w:val="none" w:color="auto"/>
          <w:lang w:val="en-US" w:eastAsia="zh-CN"/>
        </w:rPr>
        <w:t>11</w:t>
      </w:r>
      <w:r>
        <w:rPr>
          <w:rFonts w:hint="default" w:ascii="Times New Roman" w:hAnsi="Times New Roman" w:eastAsia="楷体_GB2312" w:cs="Times New Roman"/>
          <w:b/>
          <w:color w:val="auto"/>
          <w:sz w:val="32"/>
          <w:szCs w:val="32"/>
          <w:u w:val="none" w:color="auto"/>
        </w:rPr>
        <w:t>.考生报名时需要注意什么？</w:t>
      </w:r>
    </w:p>
    <w:p w14:paraId="3D2E1BC1">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color w:val="auto"/>
          <w:sz w:val="32"/>
          <w:szCs w:val="32"/>
          <w:u w:val="none" w:color="auto"/>
          <w:lang w:eastAsia="zh-CN"/>
        </w:rPr>
      </w:pPr>
      <w:r>
        <w:rPr>
          <w:rFonts w:hint="default" w:ascii="Times New Roman" w:hAnsi="Times New Roman" w:eastAsia="仿宋_GB2312" w:cs="Times New Roman"/>
          <w:color w:val="auto"/>
          <w:sz w:val="32"/>
          <w:szCs w:val="32"/>
          <w:u w:val="none" w:color="auto"/>
          <w:lang w:eastAsia="zh-CN"/>
        </w:rPr>
        <w:t>答：（</w:t>
      </w:r>
      <w:r>
        <w:rPr>
          <w:rFonts w:hint="default" w:ascii="Times New Roman" w:hAnsi="Times New Roman" w:eastAsia="仿宋_GB2312" w:cs="Times New Roman"/>
          <w:color w:val="auto"/>
          <w:sz w:val="32"/>
          <w:szCs w:val="32"/>
          <w:u w:val="none" w:color="auto"/>
          <w:lang w:val="en-US" w:eastAsia="zh-CN"/>
        </w:rPr>
        <w:t>1</w:t>
      </w:r>
      <w:r>
        <w:rPr>
          <w:rFonts w:hint="default" w:ascii="Times New Roman" w:hAnsi="Times New Roman" w:eastAsia="仿宋_GB2312" w:cs="Times New Roman"/>
          <w:color w:val="auto"/>
          <w:sz w:val="32"/>
          <w:szCs w:val="32"/>
          <w:u w:val="none" w:color="auto"/>
          <w:lang w:eastAsia="zh-CN"/>
        </w:rPr>
        <w:t>）报考者提供</w:t>
      </w:r>
      <w:r>
        <w:rPr>
          <w:rFonts w:hint="default" w:ascii="Times New Roman" w:hAnsi="Times New Roman" w:eastAsia="仿宋_GB2312" w:cs="Times New Roman"/>
          <w:color w:val="auto"/>
          <w:sz w:val="32"/>
          <w:szCs w:val="32"/>
          <w:u w:val="none" w:color="auto"/>
        </w:rPr>
        <w:t>信息必须真实、全面、准确</w:t>
      </w:r>
      <w:r>
        <w:rPr>
          <w:rFonts w:hint="default" w:ascii="Times New Roman" w:hAnsi="Times New Roman" w:eastAsia="仿宋_GB2312" w:cs="Times New Roman"/>
          <w:color w:val="auto"/>
          <w:sz w:val="32"/>
          <w:szCs w:val="32"/>
          <w:u w:val="none" w:color="auto"/>
          <w:lang w:eastAsia="zh-CN"/>
        </w:rPr>
        <w:t>，</w:t>
      </w:r>
      <w:r>
        <w:rPr>
          <w:rFonts w:hint="default" w:ascii="Times New Roman" w:hAnsi="Times New Roman" w:eastAsia="仿宋_GB2312" w:cs="Times New Roman"/>
          <w:color w:val="auto"/>
          <w:sz w:val="32"/>
          <w:szCs w:val="32"/>
          <w:u w:val="none" w:color="auto"/>
        </w:rPr>
        <w:t>信息填报不实的，按提供虚假信息处理</w:t>
      </w:r>
      <w:r>
        <w:rPr>
          <w:rFonts w:hint="default" w:ascii="Times New Roman" w:hAnsi="Times New Roman" w:eastAsia="仿宋_GB2312" w:cs="Times New Roman"/>
          <w:color w:val="auto"/>
          <w:sz w:val="32"/>
          <w:szCs w:val="32"/>
          <w:u w:val="none" w:color="auto"/>
          <w:lang w:eastAsia="zh-CN"/>
        </w:rPr>
        <w:t>。</w:t>
      </w:r>
      <w:r>
        <w:rPr>
          <w:rFonts w:hint="default" w:ascii="Times New Roman" w:hAnsi="Times New Roman" w:eastAsia="仿宋_GB2312" w:cs="Times New Roman"/>
          <w:color w:val="auto"/>
          <w:sz w:val="32"/>
          <w:szCs w:val="32"/>
          <w:u w:val="none" w:color="auto"/>
        </w:rPr>
        <w:t>尤其是各级各类</w:t>
      </w:r>
      <w:r>
        <w:rPr>
          <w:rFonts w:hint="default" w:ascii="Times New Roman" w:hAnsi="Times New Roman" w:eastAsia="仿宋_GB2312" w:cs="Times New Roman"/>
          <w:color w:val="auto"/>
          <w:sz w:val="32"/>
          <w:szCs w:val="32"/>
          <w:u w:val="none" w:color="auto"/>
          <w:lang w:eastAsia="zh-CN"/>
        </w:rPr>
        <w:t>报考</w:t>
      </w:r>
      <w:r>
        <w:rPr>
          <w:rFonts w:hint="default" w:ascii="Times New Roman" w:hAnsi="Times New Roman" w:eastAsia="仿宋_GB2312" w:cs="Times New Roman"/>
          <w:color w:val="auto"/>
          <w:sz w:val="32"/>
          <w:szCs w:val="32"/>
          <w:u w:val="none" w:color="auto"/>
        </w:rPr>
        <w:t>人员隐瞒最低服务年限、工作经历，在后续任何环节，</w:t>
      </w:r>
      <w:r>
        <w:rPr>
          <w:rFonts w:hint="default" w:ascii="Times New Roman" w:hAnsi="Times New Roman" w:eastAsia="仿宋_GB2312" w:cs="Times New Roman"/>
          <w:color w:val="auto"/>
          <w:sz w:val="32"/>
          <w:szCs w:val="32"/>
          <w:u w:val="none" w:color="auto"/>
          <w:lang w:eastAsia="zh-CN"/>
        </w:rPr>
        <w:t>一经</w:t>
      </w:r>
      <w:r>
        <w:rPr>
          <w:rFonts w:hint="default" w:ascii="Times New Roman" w:hAnsi="Times New Roman" w:eastAsia="仿宋_GB2312" w:cs="Times New Roman"/>
          <w:color w:val="auto"/>
          <w:sz w:val="32"/>
          <w:szCs w:val="32"/>
          <w:u w:val="none" w:color="auto"/>
        </w:rPr>
        <w:t>查出</w:t>
      </w:r>
      <w:r>
        <w:rPr>
          <w:rFonts w:hint="default" w:ascii="Times New Roman" w:hAnsi="Times New Roman" w:eastAsia="仿宋_GB2312" w:cs="Times New Roman"/>
          <w:color w:val="auto"/>
          <w:sz w:val="32"/>
          <w:szCs w:val="32"/>
          <w:u w:val="none" w:color="auto"/>
          <w:lang w:eastAsia="zh-CN"/>
        </w:rPr>
        <w:t>不符合报考条件，则</w:t>
      </w:r>
      <w:r>
        <w:rPr>
          <w:rFonts w:hint="default" w:ascii="Times New Roman" w:hAnsi="Times New Roman" w:eastAsia="仿宋_GB2312" w:cs="Times New Roman"/>
          <w:color w:val="auto"/>
          <w:sz w:val="32"/>
          <w:szCs w:val="32"/>
          <w:u w:val="none" w:color="auto"/>
        </w:rPr>
        <w:t>取消</w:t>
      </w:r>
      <w:r>
        <w:rPr>
          <w:rFonts w:hint="default" w:ascii="Times New Roman" w:hAnsi="Times New Roman" w:eastAsia="仿宋_GB2312" w:cs="Times New Roman"/>
          <w:color w:val="auto"/>
          <w:sz w:val="32"/>
          <w:szCs w:val="32"/>
          <w:u w:val="none" w:color="auto"/>
          <w:lang w:eastAsia="zh-CN"/>
        </w:rPr>
        <w:t>遴选、选调</w:t>
      </w:r>
      <w:r>
        <w:rPr>
          <w:rFonts w:hint="default" w:ascii="Times New Roman" w:hAnsi="Times New Roman" w:eastAsia="仿宋_GB2312" w:cs="Times New Roman"/>
          <w:color w:val="auto"/>
          <w:sz w:val="32"/>
          <w:szCs w:val="32"/>
          <w:u w:val="none" w:color="auto"/>
        </w:rPr>
        <w:t>资格</w:t>
      </w:r>
      <w:r>
        <w:rPr>
          <w:rFonts w:hint="default" w:ascii="Times New Roman" w:hAnsi="Times New Roman" w:eastAsia="仿宋_GB2312" w:cs="Times New Roman"/>
          <w:color w:val="auto"/>
          <w:sz w:val="32"/>
          <w:szCs w:val="32"/>
          <w:u w:val="none" w:color="auto"/>
          <w:lang w:eastAsia="zh-CN"/>
        </w:rPr>
        <w:t>。</w:t>
      </w:r>
    </w:p>
    <w:p w14:paraId="114259E5">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color w:val="auto"/>
          <w:sz w:val="32"/>
          <w:szCs w:val="32"/>
          <w:u w:val="none" w:color="auto"/>
          <w:lang w:eastAsia="zh-CN"/>
        </w:rPr>
      </w:pPr>
      <w:r>
        <w:rPr>
          <w:rFonts w:hint="default" w:ascii="Times New Roman" w:hAnsi="Times New Roman" w:eastAsia="仿宋_GB2312" w:cs="Times New Roman"/>
          <w:color w:val="auto"/>
          <w:sz w:val="32"/>
          <w:szCs w:val="32"/>
          <w:u w:val="none" w:color="auto"/>
        </w:rPr>
        <w:t>（</w:t>
      </w:r>
      <w:r>
        <w:rPr>
          <w:rFonts w:hint="default" w:ascii="Times New Roman" w:hAnsi="Times New Roman" w:eastAsia="仿宋_GB2312" w:cs="Times New Roman"/>
          <w:color w:val="auto"/>
          <w:sz w:val="32"/>
          <w:szCs w:val="32"/>
          <w:u w:val="none" w:color="auto"/>
          <w:lang w:val="en-US" w:eastAsia="zh-CN"/>
        </w:rPr>
        <w:t>2</w:t>
      </w:r>
      <w:r>
        <w:rPr>
          <w:rFonts w:hint="default" w:ascii="Times New Roman" w:hAnsi="Times New Roman" w:eastAsia="仿宋_GB2312" w:cs="Times New Roman"/>
          <w:color w:val="auto"/>
          <w:sz w:val="32"/>
          <w:szCs w:val="32"/>
          <w:u w:val="none" w:color="auto"/>
        </w:rPr>
        <w:t>）</w:t>
      </w:r>
      <w:r>
        <w:rPr>
          <w:rFonts w:hint="default" w:ascii="Times New Roman" w:hAnsi="Times New Roman" w:eastAsia="仿宋_GB2312" w:cs="Times New Roman"/>
          <w:color w:val="auto"/>
          <w:sz w:val="32"/>
          <w:szCs w:val="32"/>
          <w:u w:val="none" w:color="auto"/>
          <w:lang w:eastAsia="zh-CN"/>
        </w:rPr>
        <w:t>报考者</w:t>
      </w:r>
      <w:r>
        <w:rPr>
          <w:rFonts w:hint="default" w:ascii="Times New Roman" w:hAnsi="Times New Roman" w:eastAsia="仿宋_GB2312" w:cs="Times New Roman"/>
          <w:color w:val="auto"/>
          <w:sz w:val="32"/>
          <w:szCs w:val="32"/>
          <w:u w:val="none" w:color="auto"/>
        </w:rPr>
        <w:t>填报的个人联系方式必须真实有效并随时保持畅通，后续任何环节无法和</w:t>
      </w:r>
      <w:r>
        <w:rPr>
          <w:rFonts w:hint="default" w:ascii="Times New Roman" w:hAnsi="Times New Roman" w:eastAsia="仿宋_GB2312" w:cs="Times New Roman"/>
          <w:color w:val="auto"/>
          <w:sz w:val="32"/>
          <w:szCs w:val="32"/>
          <w:u w:val="none" w:color="auto"/>
          <w:lang w:eastAsia="zh-CN"/>
        </w:rPr>
        <w:t>报考者</w:t>
      </w:r>
      <w:r>
        <w:rPr>
          <w:rFonts w:hint="default" w:ascii="Times New Roman" w:hAnsi="Times New Roman" w:eastAsia="仿宋_GB2312" w:cs="Times New Roman"/>
          <w:color w:val="auto"/>
          <w:sz w:val="32"/>
          <w:szCs w:val="32"/>
          <w:u w:val="none" w:color="auto"/>
        </w:rPr>
        <w:t>取得联系的，视为自动放弃</w:t>
      </w:r>
      <w:r>
        <w:rPr>
          <w:rFonts w:hint="default" w:ascii="Times New Roman" w:hAnsi="Times New Roman" w:eastAsia="仿宋_GB2312" w:cs="Times New Roman"/>
          <w:color w:val="auto"/>
          <w:sz w:val="32"/>
          <w:szCs w:val="32"/>
          <w:u w:val="none" w:color="auto"/>
          <w:lang w:eastAsia="zh-CN"/>
        </w:rPr>
        <w:t>。</w:t>
      </w:r>
    </w:p>
    <w:p w14:paraId="481A3D3E">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仿宋_GB2312" w:cs="Times New Roman"/>
          <w:color w:val="auto"/>
          <w:sz w:val="32"/>
          <w:szCs w:val="32"/>
          <w:u w:val="none" w:color="auto"/>
        </w:rPr>
      </w:pPr>
      <w:r>
        <w:rPr>
          <w:rFonts w:hint="default" w:ascii="Times New Roman" w:hAnsi="Times New Roman" w:eastAsia="仿宋_GB2312" w:cs="Times New Roman"/>
          <w:color w:val="auto"/>
          <w:sz w:val="32"/>
          <w:szCs w:val="32"/>
          <w:u w:val="none" w:color="auto"/>
        </w:rPr>
        <w:t>（</w:t>
      </w:r>
      <w:r>
        <w:rPr>
          <w:rFonts w:hint="default" w:ascii="Times New Roman" w:hAnsi="Times New Roman" w:eastAsia="仿宋_GB2312" w:cs="Times New Roman"/>
          <w:color w:val="auto"/>
          <w:sz w:val="32"/>
          <w:szCs w:val="32"/>
          <w:u w:val="none" w:color="auto"/>
          <w:lang w:val="en-US" w:eastAsia="zh-CN"/>
        </w:rPr>
        <w:t>3</w:t>
      </w:r>
      <w:r>
        <w:rPr>
          <w:rFonts w:hint="default" w:ascii="Times New Roman" w:hAnsi="Times New Roman" w:eastAsia="仿宋_GB2312" w:cs="Times New Roman"/>
          <w:color w:val="auto"/>
          <w:sz w:val="32"/>
          <w:szCs w:val="32"/>
          <w:u w:val="none" w:color="auto"/>
        </w:rPr>
        <w:t>）报考</w:t>
      </w:r>
      <w:r>
        <w:rPr>
          <w:rFonts w:hint="default" w:ascii="Times New Roman" w:hAnsi="Times New Roman" w:eastAsia="仿宋_GB2312" w:cs="Times New Roman"/>
          <w:color w:val="auto"/>
          <w:sz w:val="32"/>
          <w:szCs w:val="32"/>
          <w:u w:val="none" w:color="auto"/>
          <w:lang w:eastAsia="zh-CN"/>
        </w:rPr>
        <w:t>者</w:t>
      </w:r>
      <w:r>
        <w:rPr>
          <w:rFonts w:hint="default" w:ascii="Times New Roman" w:hAnsi="Times New Roman" w:eastAsia="仿宋_GB2312" w:cs="Times New Roman"/>
          <w:color w:val="auto"/>
          <w:sz w:val="32"/>
          <w:szCs w:val="32"/>
          <w:u w:val="none" w:color="auto"/>
        </w:rPr>
        <w:t>务必树立保护个人信息的意识，</w:t>
      </w:r>
      <w:r>
        <w:rPr>
          <w:rFonts w:hint="default" w:ascii="Times New Roman" w:hAnsi="Times New Roman" w:eastAsia="仿宋_GB2312" w:cs="Times New Roman"/>
          <w:color w:val="auto"/>
          <w:sz w:val="32"/>
          <w:szCs w:val="32"/>
          <w:u w:val="none" w:color="auto"/>
          <w:lang w:eastAsia="zh-CN"/>
        </w:rPr>
        <w:t>妥善保管</w:t>
      </w:r>
      <w:r>
        <w:rPr>
          <w:rFonts w:hint="default" w:ascii="Times New Roman" w:hAnsi="Times New Roman" w:eastAsia="仿宋_GB2312" w:cs="Times New Roman"/>
          <w:color w:val="auto"/>
          <w:sz w:val="32"/>
          <w:szCs w:val="32"/>
          <w:u w:val="none" w:color="auto"/>
        </w:rPr>
        <w:t>个人信息，</w:t>
      </w:r>
      <w:r>
        <w:rPr>
          <w:rFonts w:hint="default" w:ascii="Times New Roman" w:hAnsi="Times New Roman" w:eastAsia="仿宋_GB2312" w:cs="Times New Roman"/>
          <w:color w:val="auto"/>
          <w:sz w:val="32"/>
          <w:szCs w:val="32"/>
          <w:u w:val="none" w:color="auto"/>
          <w:lang w:eastAsia="zh-CN"/>
        </w:rPr>
        <w:t>避免</w:t>
      </w:r>
      <w:r>
        <w:rPr>
          <w:rFonts w:hint="default" w:ascii="Times New Roman" w:hAnsi="Times New Roman" w:eastAsia="仿宋_GB2312" w:cs="Times New Roman"/>
          <w:color w:val="auto"/>
          <w:sz w:val="32"/>
          <w:szCs w:val="32"/>
          <w:u w:val="none" w:color="auto"/>
        </w:rPr>
        <w:t>被他人盗用。</w:t>
      </w:r>
    </w:p>
    <w:p w14:paraId="2A6F83FA">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楷体_GB2312" w:cs="Times New Roman"/>
          <w:b/>
          <w:bCs/>
          <w:u w:val="none"/>
        </w:rPr>
      </w:pPr>
      <w:r>
        <w:rPr>
          <w:rFonts w:hint="default" w:ascii="Times New Roman" w:hAnsi="Times New Roman" w:eastAsia="楷体_GB2312" w:cs="Times New Roman"/>
          <w:b/>
          <w:bCs/>
          <w:u w:val="none"/>
          <w:lang w:val="en-US" w:eastAsia="zh-CN"/>
        </w:rPr>
        <w:t>12.</w:t>
      </w:r>
      <w:r>
        <w:rPr>
          <w:rFonts w:hint="default" w:ascii="Times New Roman" w:hAnsi="Times New Roman" w:eastAsia="楷体_GB2312" w:cs="Times New Roman"/>
          <w:b/>
          <w:bCs/>
          <w:u w:val="none"/>
        </w:rPr>
        <w:t>报考者在注册或通过手机号找回密码时获取不到验证码怎么办？</w:t>
      </w:r>
    </w:p>
    <w:p w14:paraId="7CCB16C4">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r>
        <w:rPr>
          <w:rFonts w:hint="default" w:ascii="Times New Roman" w:hAnsi="Times New Roman" w:cs="Times New Roman"/>
        </w:rPr>
        <w:t>答：请查看验证码是否被拦截、报考者的手机号码是否被网络运营商进行限制，如以上仍未解决问题，请尝试更换手机号码（登录系统前如需更换手机号码请致电</w:t>
      </w:r>
      <w:r>
        <w:rPr>
          <w:rFonts w:hint="default" w:ascii="Times New Roman" w:hAnsi="Times New Roman" w:cs="Times New Roman"/>
          <w:lang w:eastAsia="zh-CN"/>
        </w:rPr>
        <w:t>报名</w:t>
      </w:r>
      <w:r>
        <w:rPr>
          <w:rFonts w:hint="default" w:ascii="Times New Roman" w:hAnsi="Times New Roman" w:cs="Times New Roman"/>
        </w:rPr>
        <w:t>技术咨询电话4000010370）。</w:t>
      </w:r>
    </w:p>
    <w:p w14:paraId="23B6F737">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楷体_GB2312" w:cs="Times New Roman"/>
          <w:b/>
          <w:bCs/>
          <w:u w:val="none"/>
        </w:rPr>
      </w:pPr>
      <w:r>
        <w:rPr>
          <w:rFonts w:hint="default" w:ascii="Times New Roman" w:hAnsi="Times New Roman" w:eastAsia="楷体_GB2312" w:cs="Times New Roman"/>
          <w:b/>
          <w:bCs/>
          <w:u w:val="none"/>
          <w:lang w:val="en-US" w:eastAsia="zh-CN"/>
        </w:rPr>
        <w:t>13</w:t>
      </w:r>
      <w:r>
        <w:rPr>
          <w:rFonts w:hint="default" w:ascii="Times New Roman" w:hAnsi="Times New Roman" w:eastAsia="楷体_GB2312" w:cs="Times New Roman"/>
          <w:b/>
          <w:bCs/>
          <w:u w:val="none"/>
        </w:rPr>
        <w:t>.网上报名时能不能通过手机报名？</w:t>
      </w:r>
    </w:p>
    <w:p w14:paraId="7E2C966A">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r>
        <w:rPr>
          <w:rFonts w:hint="default" w:ascii="Times New Roman" w:hAnsi="Times New Roman" w:cs="Times New Roman"/>
        </w:rPr>
        <w:t>答：报考者需使用电脑进行报名，建议使用360安全浏览器（极速模式）、谷歌浏览器、IE浏览器（IE8版本以上）进行考试报名。</w:t>
      </w:r>
    </w:p>
    <w:p w14:paraId="5E1AA9F4">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楷体_GB2312" w:cs="Times New Roman"/>
          <w:b/>
          <w:bCs/>
          <w:u w:val="none"/>
        </w:rPr>
      </w:pPr>
      <w:r>
        <w:rPr>
          <w:rFonts w:hint="default" w:ascii="Times New Roman" w:hAnsi="Times New Roman" w:eastAsia="楷体_GB2312" w:cs="Times New Roman"/>
          <w:b/>
          <w:bCs/>
          <w:u w:val="none"/>
          <w:lang w:val="en-US" w:eastAsia="zh-CN"/>
        </w:rPr>
        <w:t>14</w:t>
      </w:r>
      <w:r>
        <w:rPr>
          <w:rFonts w:hint="default" w:ascii="Times New Roman" w:hAnsi="Times New Roman" w:eastAsia="楷体_GB2312" w:cs="Times New Roman"/>
          <w:b/>
          <w:bCs/>
          <w:u w:val="none"/>
        </w:rPr>
        <w:t>.</w:t>
      </w:r>
      <w:r>
        <w:rPr>
          <w:rFonts w:hint="default" w:ascii="Times New Roman" w:hAnsi="Times New Roman" w:eastAsia="楷体_GB2312" w:cs="Times New Roman"/>
          <w:b/>
          <w:bCs/>
          <w:u w:val="none"/>
          <w:lang w:eastAsia="zh-CN"/>
        </w:rPr>
        <w:t>报名时</w:t>
      </w:r>
      <w:r>
        <w:rPr>
          <w:rFonts w:hint="default" w:ascii="Times New Roman" w:hAnsi="Times New Roman" w:eastAsia="楷体_GB2312" w:cs="Times New Roman"/>
          <w:b/>
          <w:bCs/>
          <w:u w:val="none"/>
        </w:rPr>
        <w:t>照片上传不上去</w:t>
      </w:r>
      <w:r>
        <w:rPr>
          <w:rFonts w:hint="default" w:ascii="Times New Roman" w:hAnsi="Times New Roman" w:eastAsia="楷体_GB2312" w:cs="Times New Roman"/>
          <w:b/>
          <w:bCs/>
          <w:u w:val="none"/>
          <w:lang w:eastAsia="zh-CN"/>
        </w:rPr>
        <w:t>或传错</w:t>
      </w:r>
      <w:r>
        <w:rPr>
          <w:rFonts w:hint="default" w:ascii="Times New Roman" w:hAnsi="Times New Roman" w:eastAsia="楷体_GB2312" w:cs="Times New Roman"/>
          <w:b/>
          <w:bCs/>
          <w:u w:val="none"/>
        </w:rPr>
        <w:t>怎么办？</w:t>
      </w:r>
    </w:p>
    <w:p w14:paraId="294926F2">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r>
        <w:rPr>
          <w:rFonts w:hint="default" w:ascii="Times New Roman" w:hAnsi="Times New Roman" w:cs="Times New Roman"/>
        </w:rPr>
        <w:t>答：报考者应下载系统提供的“照片审核处理工具”对照片进行处理，未通过“照片审核处理工具”进行处理的照片无法上传。报名系统照片一经确认使用后，</w:t>
      </w:r>
      <w:r>
        <w:rPr>
          <w:rFonts w:hint="default" w:ascii="Times New Roman" w:hAnsi="Times New Roman" w:cs="Times New Roman"/>
          <w:lang w:eastAsia="zh-CN"/>
        </w:rPr>
        <w:t>本人</w:t>
      </w:r>
      <w:r>
        <w:rPr>
          <w:rFonts w:hint="default" w:ascii="Times New Roman" w:hAnsi="Times New Roman" w:cs="Times New Roman"/>
        </w:rPr>
        <w:t>无法修改。</w:t>
      </w:r>
      <w:r>
        <w:rPr>
          <w:rFonts w:hint="default" w:ascii="Times New Roman" w:hAnsi="Times New Roman" w:cs="Times New Roman"/>
          <w:lang w:eastAsia="zh-CN"/>
        </w:rPr>
        <w:t>如确需修改，</w:t>
      </w:r>
      <w:r>
        <w:rPr>
          <w:rFonts w:hint="default" w:ascii="Times New Roman" w:hAnsi="Times New Roman" w:cs="Times New Roman"/>
        </w:rPr>
        <w:t>须持本人有效居民身份证原件并填写《报名信息更改申请表》，在报名期间到省人力资源考试中心审核</w:t>
      </w:r>
      <w:r>
        <w:rPr>
          <w:rFonts w:hint="default" w:ascii="Times New Roman" w:hAnsi="Times New Roman" w:cs="Times New Roman"/>
          <w:lang w:eastAsia="zh-CN"/>
        </w:rPr>
        <w:t>后</w:t>
      </w:r>
      <w:r>
        <w:rPr>
          <w:rFonts w:hint="default" w:ascii="Times New Roman" w:hAnsi="Times New Roman" w:cs="Times New Roman"/>
        </w:rPr>
        <w:t>修改。</w:t>
      </w:r>
    </w:p>
    <w:p w14:paraId="7BCAAC52">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楷体_GB2312" w:cs="Times New Roman"/>
          <w:b/>
          <w:bCs/>
          <w:u w:val="none"/>
        </w:rPr>
      </w:pPr>
      <w:r>
        <w:rPr>
          <w:rFonts w:hint="default" w:ascii="Times New Roman" w:hAnsi="Times New Roman" w:eastAsia="楷体_GB2312" w:cs="Times New Roman"/>
          <w:b/>
          <w:bCs/>
          <w:u w:val="none"/>
          <w:lang w:val="en-US" w:eastAsia="zh-CN"/>
        </w:rPr>
        <w:t>15</w:t>
      </w:r>
      <w:r>
        <w:rPr>
          <w:rFonts w:hint="default" w:ascii="Times New Roman" w:hAnsi="Times New Roman" w:eastAsia="楷体_GB2312" w:cs="Times New Roman"/>
          <w:b/>
          <w:bCs/>
          <w:u w:val="none"/>
        </w:rPr>
        <w:t>.填写完报考信息后点击保存按钮保存不了怎么办？</w:t>
      </w:r>
    </w:p>
    <w:p w14:paraId="2012AB00">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r>
        <w:rPr>
          <w:rFonts w:hint="default" w:ascii="Times New Roman" w:hAnsi="Times New Roman" w:cs="Times New Roman"/>
        </w:rPr>
        <w:t>答：报考人员先检查自己所填写的报考信息有无必填项未填写或字数过多情况，若存在请将必填项补充完整或精简</w:t>
      </w:r>
      <w:r>
        <w:rPr>
          <w:rFonts w:hint="default" w:ascii="Times New Roman" w:hAnsi="Times New Roman" w:cs="Times New Roman"/>
          <w:lang w:eastAsia="zh-CN"/>
        </w:rPr>
        <w:t>相关</w:t>
      </w:r>
      <w:r>
        <w:rPr>
          <w:rFonts w:hint="default" w:ascii="Times New Roman" w:hAnsi="Times New Roman" w:cs="Times New Roman"/>
        </w:rPr>
        <w:t>报考信息。如不存在以上情况请检查网络或拨打报名技术咨询电话：4000010370。</w:t>
      </w:r>
    </w:p>
    <w:p w14:paraId="5BB0E6E5">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val="en-US" w:eastAsia="zh-CN"/>
        </w:rPr>
        <w:t>16</w:t>
      </w:r>
      <w:r>
        <w:rPr>
          <w:rFonts w:hint="default" w:ascii="Times New Roman" w:hAnsi="Times New Roman" w:eastAsia="楷体_GB2312" w:cs="Times New Roman"/>
          <w:b/>
          <w:bCs/>
          <w:sz w:val="32"/>
          <w:szCs w:val="32"/>
        </w:rPr>
        <w:t>.本次</w:t>
      </w:r>
      <w:r>
        <w:rPr>
          <w:rFonts w:hint="default" w:ascii="Times New Roman" w:hAnsi="Times New Roman" w:eastAsia="楷体_GB2312" w:cs="Times New Roman"/>
          <w:b/>
          <w:bCs/>
          <w:sz w:val="32"/>
          <w:szCs w:val="32"/>
          <w:lang w:eastAsia="zh-CN"/>
        </w:rPr>
        <w:t>省直</w:t>
      </w:r>
      <w:r>
        <w:rPr>
          <w:rFonts w:hint="default" w:ascii="Times New Roman" w:hAnsi="Times New Roman" w:eastAsia="楷体_GB2312" w:cs="Times New Roman"/>
          <w:b/>
          <w:bCs/>
          <w:sz w:val="32"/>
          <w:szCs w:val="32"/>
        </w:rPr>
        <w:t>机关公开遴选</w:t>
      </w:r>
      <w:r>
        <w:rPr>
          <w:rFonts w:hint="default" w:ascii="Times New Roman" w:hAnsi="Times New Roman" w:eastAsia="楷体_GB2312" w:cs="Times New Roman"/>
          <w:b/>
          <w:bCs/>
          <w:sz w:val="32"/>
          <w:szCs w:val="32"/>
          <w:lang w:eastAsia="zh-CN"/>
        </w:rPr>
        <w:t>和公开选调</w:t>
      </w:r>
      <w:r>
        <w:rPr>
          <w:rFonts w:hint="default" w:ascii="Times New Roman" w:hAnsi="Times New Roman" w:eastAsia="楷体_GB2312" w:cs="Times New Roman"/>
          <w:b/>
          <w:bCs/>
          <w:sz w:val="32"/>
          <w:szCs w:val="32"/>
        </w:rPr>
        <w:t>公务员工作是否有考试辅导用书？是否举办培训班？</w:t>
      </w:r>
    </w:p>
    <w:p w14:paraId="3A34F0C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答：本次公开遴选</w:t>
      </w:r>
      <w:r>
        <w:rPr>
          <w:rFonts w:hint="default" w:ascii="Times New Roman" w:hAnsi="Times New Roman" w:eastAsia="仿宋_GB2312" w:cs="Times New Roman"/>
          <w:sz w:val="32"/>
          <w:szCs w:val="32"/>
          <w:lang w:eastAsia="zh-CN"/>
        </w:rPr>
        <w:t>和公开选调</w:t>
      </w:r>
      <w:r>
        <w:rPr>
          <w:rFonts w:hint="default" w:ascii="Times New Roman" w:hAnsi="Times New Roman" w:eastAsia="仿宋_GB2312" w:cs="Times New Roman"/>
          <w:sz w:val="32"/>
          <w:szCs w:val="32"/>
        </w:rPr>
        <w:t>公务员工作，不出版也不指定考试辅导用书，不举办也不委托任何机构或者个人举办考试辅导培训班。对于社会上的有关公务员考试培训、网站或者出版物等，请广大考生提高警惕、理性对待，避免上当受骗，防止权益受损。</w:t>
      </w:r>
    </w:p>
    <w:p w14:paraId="20D54C24">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b w:val="0"/>
          <w:bCs w:val="0"/>
        </w:rPr>
      </w:pPr>
      <w:r>
        <w:rPr>
          <w:rFonts w:hint="default" w:ascii="Times New Roman" w:hAnsi="Times New Roman" w:eastAsia="仿宋_GB2312" w:cs="Times New Roman"/>
          <w:b w:val="0"/>
          <w:bCs w:val="0"/>
          <w:spacing w:val="0"/>
          <w:sz w:val="32"/>
          <w:szCs w:val="32"/>
        </w:rPr>
        <w:t>本报考提示仅适用于</w:t>
      </w:r>
      <w:r>
        <w:rPr>
          <w:rFonts w:hint="default" w:ascii="Times New Roman" w:hAnsi="Times New Roman" w:cs="Times New Roman"/>
          <w:b w:val="0"/>
          <w:bCs w:val="0"/>
          <w:spacing w:val="0"/>
          <w:sz w:val="32"/>
          <w:szCs w:val="32"/>
        </w:rPr>
        <w:t>2025</w:t>
      </w:r>
      <w:r>
        <w:rPr>
          <w:rFonts w:hint="default" w:ascii="Times New Roman" w:hAnsi="Times New Roman" w:eastAsia="仿宋_GB2312" w:cs="Times New Roman"/>
          <w:b w:val="0"/>
          <w:bCs w:val="0"/>
          <w:spacing w:val="0"/>
          <w:sz w:val="32"/>
          <w:szCs w:val="32"/>
        </w:rPr>
        <w:t>年度</w:t>
      </w:r>
      <w:r>
        <w:rPr>
          <w:rFonts w:hint="default" w:ascii="Times New Roman" w:hAnsi="Times New Roman" w:cs="Times New Roman"/>
          <w:b w:val="0"/>
          <w:bCs w:val="0"/>
          <w:spacing w:val="0"/>
          <w:sz w:val="32"/>
          <w:szCs w:val="32"/>
          <w:lang w:eastAsia="zh-CN"/>
        </w:rPr>
        <w:t>甘肃</w:t>
      </w:r>
      <w:r>
        <w:rPr>
          <w:rFonts w:hint="default" w:ascii="Times New Roman" w:hAnsi="Times New Roman" w:eastAsia="仿宋_GB2312" w:cs="Times New Roman"/>
          <w:b w:val="0"/>
          <w:bCs w:val="0"/>
          <w:spacing w:val="0"/>
          <w:sz w:val="32"/>
          <w:szCs w:val="32"/>
        </w:rPr>
        <w:t>省省直机关公开遴选</w:t>
      </w:r>
      <w:r>
        <w:rPr>
          <w:rFonts w:hint="default" w:ascii="Times New Roman" w:hAnsi="Times New Roman" w:cs="Times New Roman"/>
          <w:b w:val="0"/>
          <w:bCs w:val="0"/>
          <w:spacing w:val="0"/>
          <w:sz w:val="32"/>
          <w:szCs w:val="32"/>
          <w:lang w:eastAsia="zh-CN"/>
        </w:rPr>
        <w:t>和公开选调</w:t>
      </w:r>
      <w:r>
        <w:rPr>
          <w:rFonts w:hint="default" w:ascii="Times New Roman" w:hAnsi="Times New Roman" w:eastAsia="仿宋_GB2312" w:cs="Times New Roman"/>
          <w:b w:val="0"/>
          <w:bCs w:val="0"/>
          <w:spacing w:val="0"/>
          <w:sz w:val="32"/>
          <w:szCs w:val="32"/>
        </w:rPr>
        <w:t>公务员工作。</w:t>
      </w:r>
      <w:r>
        <w:rPr>
          <w:rFonts w:hint="default" w:ascii="Times New Roman" w:hAnsi="Times New Roman" w:eastAsia="仿宋_GB2312" w:cs="Times New Roman"/>
          <w:b w:val="0"/>
          <w:bCs w:val="0"/>
          <w:sz w:val="32"/>
          <w:szCs w:val="32"/>
          <w:lang w:bidi="ar-SA"/>
        </w:rPr>
        <w:t>涉及有关具体情况的把握和特殊情况的处理等未尽事宜，可直接电话咨询遴选</w:t>
      </w:r>
      <w:r>
        <w:rPr>
          <w:rFonts w:hint="default" w:ascii="Times New Roman" w:hAnsi="Times New Roman" w:cs="Times New Roman"/>
          <w:b w:val="0"/>
          <w:bCs w:val="0"/>
          <w:sz w:val="32"/>
          <w:szCs w:val="32"/>
          <w:lang w:eastAsia="zh-CN" w:bidi="ar-SA"/>
        </w:rPr>
        <w:t>、选调</w:t>
      </w:r>
      <w:r>
        <w:rPr>
          <w:rFonts w:hint="default" w:ascii="Times New Roman" w:hAnsi="Times New Roman" w:eastAsia="仿宋_GB2312" w:cs="Times New Roman"/>
          <w:b w:val="0"/>
          <w:bCs w:val="0"/>
          <w:sz w:val="32"/>
          <w:szCs w:val="32"/>
          <w:lang w:bidi="ar-SA"/>
        </w:rPr>
        <w:t>单位。</w:t>
      </w:r>
    </w:p>
    <w:p w14:paraId="777F31E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val="0"/>
        </w:rPr>
      </w:pPr>
    </w:p>
    <w:sectPr>
      <w:footerReference r:id="rId3" w:type="default"/>
      <w:pgSz w:w="11906" w:h="16838"/>
      <w:pgMar w:top="1984" w:right="1587" w:bottom="1587" w:left="1587"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大标宋简体">
    <w:altName w:val="微软雅黑"/>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4FC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21BF6A">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621BF6A">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E2C7B"/>
    <w:rsid w:val="31FA3C6F"/>
    <w:rsid w:val="3CFF5393"/>
    <w:rsid w:val="517C03BE"/>
    <w:rsid w:val="67973976"/>
    <w:rsid w:val="76155C50"/>
    <w:rsid w:val="77DD02A6"/>
    <w:rsid w:val="7B7FDAE3"/>
    <w:rsid w:val="7BFA8EC9"/>
    <w:rsid w:val="7BFBAACF"/>
    <w:rsid w:val="7E2ADF41"/>
    <w:rsid w:val="7FFDBCBE"/>
    <w:rsid w:val="BF79F55C"/>
    <w:rsid w:val="BFF69F88"/>
    <w:rsid w:val="CED6B246"/>
    <w:rsid w:val="D9AD6F14"/>
    <w:rsid w:val="DB6FC024"/>
    <w:rsid w:val="DFFD5D4D"/>
    <w:rsid w:val="EDBF3C3A"/>
    <w:rsid w:val="F5FF33B7"/>
    <w:rsid w:val="F7BD07B0"/>
    <w:rsid w:val="F99E685A"/>
    <w:rsid w:val="FB5EA7DD"/>
    <w:rsid w:val="FBF43780"/>
    <w:rsid w:val="FBF81BFD"/>
    <w:rsid w:val="FFDD0A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szCs w:val="22"/>
    </w:rPr>
  </w:style>
  <w:style w:type="paragraph" w:styleId="3">
    <w:name w:val="Body Text Indent"/>
    <w:basedOn w:val="1"/>
    <w:qFormat/>
    <w:uiPriority w:val="0"/>
    <w:pPr>
      <w:ind w:firstLine="630"/>
    </w:pPr>
    <w:rPr>
      <w:rFonts w:eastAsia="仿宋_GB2312"/>
      <w:sz w:val="3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2314</Words>
  <Characters>2376</Characters>
  <Lines>0</Lines>
  <Paragraphs>0</Paragraphs>
  <TotalTime>23</TotalTime>
  <ScaleCrop>false</ScaleCrop>
  <LinksUpToDate>false</LinksUpToDate>
  <CharactersWithSpaces>2376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2025-05-01T16:01:11Z</dcterms:created>
  <dc:creator>user</dc:creator>
  <cp:lastModifiedBy>蔡婧宜OK</cp:lastModifiedBy>
  <cp:lastPrinted>2025-05-14T07:44:53Z</cp:lastPrinted>
  <dcterms:modified xsi:type="dcterms:W3CDTF">2025-05-14T03:45:51Z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A2797E7379E64B14AC683161A0E245A9_13</vt:lpwstr>
  </property>
</Properties>
</file>