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  <w:t>天津市</w:t>
      </w:r>
      <w:r>
        <w:rPr>
          <w:rFonts w:hint="eastAsia" w:ascii="方正小标宋简体" w:eastAsia="方正小标宋简体"/>
          <w:bCs/>
          <w:kern w:val="36"/>
          <w:sz w:val="44"/>
          <w:szCs w:val="44"/>
        </w:rPr>
        <w:t>地震局2025年度拟录用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参公单位工作人员公示公告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余浩涛等3人</w:t>
      </w:r>
      <w:r>
        <w:rPr>
          <w:rFonts w:hint="eastAsia" w:asci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天津市</w:t>
      </w:r>
      <w:r>
        <w:rPr>
          <w:rFonts w:hint="eastAsia" w:ascii="仿宋_GB2312" w:eastAsia="仿宋_GB2312"/>
          <w:color w:val="auto"/>
          <w:sz w:val="32"/>
          <w:szCs w:val="32"/>
        </w:rPr>
        <w:t>地震局拟录用参公单位工作人员，现予以公示。公示期间如有问题，请向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天津市</w:t>
      </w:r>
      <w:r>
        <w:rPr>
          <w:rFonts w:hint="eastAsia" w:ascii="仿宋_GB2312" w:eastAsia="仿宋_GB2312"/>
          <w:color w:val="auto"/>
          <w:sz w:val="32"/>
          <w:szCs w:val="32"/>
        </w:rPr>
        <w:t>地震局人事教育处反映。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公示时间：</w:t>
      </w:r>
      <w:r>
        <w:rPr>
          <w:rFonts w:hint="default" w:ascii="仿宋_GB2312" w:hAnsi="Times New Roman" w:eastAsia="仿宋_GB2312" w:cs="宋体"/>
          <w:color w:val="auto"/>
          <w:sz w:val="32"/>
          <w:szCs w:val="20"/>
          <w:lang w:val="en-US"/>
        </w:rPr>
        <w:t>2025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年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1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9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20"/>
        </w:rPr>
        <w:t>-</w:t>
      </w:r>
      <w:r>
        <w:rPr>
          <w:rFonts w:hint="eastAsia" w:ascii="仿宋_GB2312" w:hAnsi="仿宋" w:eastAsia="仿宋_GB2312" w:cs="仿宋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2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日（</w:t>
      </w:r>
      <w:r>
        <w:rPr>
          <w:rFonts w:hint="eastAsia" w:ascii="仿宋_GB2312" w:hAnsi="Times New Roman" w:eastAsia="仿宋_GB2312" w:cs="宋体"/>
          <w:color w:val="auto"/>
          <w:sz w:val="32"/>
          <w:szCs w:val="20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个工作日）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 xml:space="preserve">  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监督电话：022-88370329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left="2238" w:leftChars="304" w:hanging="1600" w:hangingChars="5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联系地址：天津市河西区友谊路19号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邮政编码：300201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946"/>
        </w:tabs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663"/>
          <w:tab w:val="left" w:pos="6946"/>
        </w:tabs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天津市</w:t>
      </w:r>
      <w:r>
        <w:rPr>
          <w:rFonts w:hint="eastAsia" w:ascii="仿宋_GB2312" w:eastAsia="仿宋_GB2312"/>
          <w:color w:val="auto"/>
          <w:sz w:val="32"/>
          <w:szCs w:val="32"/>
        </w:rPr>
        <w:t>地震局人事教育处</w:t>
      </w:r>
    </w:p>
    <w:p>
      <w:pPr>
        <w:pStyle w:val="7"/>
        <w:shd w:val="clear" w:color="auto" w:fill="FFFFFF"/>
        <w:tabs>
          <w:tab w:val="left" w:pos="6946"/>
          <w:tab w:val="left" w:pos="7230"/>
        </w:tabs>
        <w:spacing w:before="0" w:beforeAutospacing="0" w:after="0" w:afterAutospacing="0" w:line="560" w:lineRule="exact"/>
        <w:ind w:right="160" w:firstLine="4480" w:firstLineChars="14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月1</w:t>
      </w:r>
      <w:r>
        <w:rPr>
          <w:rFonts w:hint="default" w:ascii="仿宋_GB2312" w:eastAsia="仿宋_GB2312"/>
          <w:color w:val="auto"/>
          <w:sz w:val="32"/>
          <w:szCs w:val="32"/>
          <w:lang w:val="en-US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     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天津市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地震局2025年拟录用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参公单位工作人员名单</w:t>
      </w:r>
      <w:bookmarkStart w:id="0" w:name="_GoBack"/>
      <w:bookmarkEnd w:id="0"/>
    </w:p>
    <w:p>
      <w:pPr>
        <w:widowControl/>
        <w:adjustRightInd w:val="0"/>
        <w:snapToGrid w:val="0"/>
        <w:spacing w:after="0" w:line="300" w:lineRule="exact"/>
        <w:jc w:val="center"/>
        <w:rPr>
          <w:rFonts w:hint="eastAsia" w:ascii="仿宋_GB2312" w:hAnsi="Calibri" w:eastAsia="仿宋_GB2312" w:cs="Times New Roman"/>
          <w:kern w:val="0"/>
          <w:sz w:val="28"/>
          <w:szCs w:val="28"/>
        </w:rPr>
      </w:pPr>
    </w:p>
    <w:tbl>
      <w:tblPr>
        <w:tblStyle w:val="9"/>
        <w:tblW w:w="94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992"/>
        <w:gridCol w:w="851"/>
        <w:gridCol w:w="1559"/>
        <w:gridCol w:w="946"/>
        <w:gridCol w:w="1180"/>
        <w:gridCol w:w="1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534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机关业务处室一级主任科员及以下400110102001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余浩涛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175112016001918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西安建筑科技大学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西安市排水管理中心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534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机关业务处室一级主任科员及以下400110102001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郑欣欣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175112015900619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中国地质大学（北京）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天津市西青津诚供电服务有限公司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534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机关业务处室一级主任科员及以下400110102001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黄悦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175113030201217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香港科技大学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留学回国人员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4NTk0NjEzMDllNmUwNzVjNzkwZTk4YmI0MmI1Y2IifQ=="/>
  </w:docVars>
  <w:rsids>
    <w:rsidRoot w:val="00C0377C"/>
    <w:rsid w:val="00014CAF"/>
    <w:rsid w:val="0002548B"/>
    <w:rsid w:val="000365A1"/>
    <w:rsid w:val="000372DC"/>
    <w:rsid w:val="00066A86"/>
    <w:rsid w:val="0006713A"/>
    <w:rsid w:val="00073686"/>
    <w:rsid w:val="00076254"/>
    <w:rsid w:val="000B4D5A"/>
    <w:rsid w:val="000E09DB"/>
    <w:rsid w:val="00141E82"/>
    <w:rsid w:val="00194424"/>
    <w:rsid w:val="001B5AE2"/>
    <w:rsid w:val="001E0183"/>
    <w:rsid w:val="001E15D1"/>
    <w:rsid w:val="00211051"/>
    <w:rsid w:val="0021540B"/>
    <w:rsid w:val="00223B1C"/>
    <w:rsid w:val="00235DAE"/>
    <w:rsid w:val="00257085"/>
    <w:rsid w:val="002C0732"/>
    <w:rsid w:val="002C0F49"/>
    <w:rsid w:val="002C687E"/>
    <w:rsid w:val="002C7A67"/>
    <w:rsid w:val="002D1378"/>
    <w:rsid w:val="002D6ECA"/>
    <w:rsid w:val="002F63D0"/>
    <w:rsid w:val="003265EE"/>
    <w:rsid w:val="0034004E"/>
    <w:rsid w:val="00352C23"/>
    <w:rsid w:val="00354B0F"/>
    <w:rsid w:val="00356966"/>
    <w:rsid w:val="00371CE2"/>
    <w:rsid w:val="00386328"/>
    <w:rsid w:val="00392B20"/>
    <w:rsid w:val="003B44AB"/>
    <w:rsid w:val="003B47A6"/>
    <w:rsid w:val="003C07EE"/>
    <w:rsid w:val="003E2094"/>
    <w:rsid w:val="00413967"/>
    <w:rsid w:val="004459B3"/>
    <w:rsid w:val="00477714"/>
    <w:rsid w:val="004845A9"/>
    <w:rsid w:val="004A492D"/>
    <w:rsid w:val="004C0E1E"/>
    <w:rsid w:val="004E3C3B"/>
    <w:rsid w:val="004F0FE2"/>
    <w:rsid w:val="00501EE6"/>
    <w:rsid w:val="00621D41"/>
    <w:rsid w:val="00666A38"/>
    <w:rsid w:val="00672063"/>
    <w:rsid w:val="00686257"/>
    <w:rsid w:val="006A56C7"/>
    <w:rsid w:val="006A59BC"/>
    <w:rsid w:val="006C3F07"/>
    <w:rsid w:val="006E4A98"/>
    <w:rsid w:val="006E735C"/>
    <w:rsid w:val="006F3CEC"/>
    <w:rsid w:val="0074127A"/>
    <w:rsid w:val="00797D57"/>
    <w:rsid w:val="007C4269"/>
    <w:rsid w:val="007C7013"/>
    <w:rsid w:val="007D3E04"/>
    <w:rsid w:val="007D79D1"/>
    <w:rsid w:val="007F4042"/>
    <w:rsid w:val="008721A8"/>
    <w:rsid w:val="00886A4E"/>
    <w:rsid w:val="00896F17"/>
    <w:rsid w:val="008A1C8B"/>
    <w:rsid w:val="008C0F93"/>
    <w:rsid w:val="008D554D"/>
    <w:rsid w:val="008E45E5"/>
    <w:rsid w:val="008F6B42"/>
    <w:rsid w:val="00911FDC"/>
    <w:rsid w:val="00944482"/>
    <w:rsid w:val="00963244"/>
    <w:rsid w:val="00993E56"/>
    <w:rsid w:val="009A6227"/>
    <w:rsid w:val="009A66C1"/>
    <w:rsid w:val="009B15E9"/>
    <w:rsid w:val="009C3515"/>
    <w:rsid w:val="00A0142B"/>
    <w:rsid w:val="00A10785"/>
    <w:rsid w:val="00A122BF"/>
    <w:rsid w:val="00A15648"/>
    <w:rsid w:val="00A17096"/>
    <w:rsid w:val="00A17D9E"/>
    <w:rsid w:val="00A4338A"/>
    <w:rsid w:val="00A47B72"/>
    <w:rsid w:val="00A662AE"/>
    <w:rsid w:val="00A913B0"/>
    <w:rsid w:val="00AB1398"/>
    <w:rsid w:val="00AE2B7F"/>
    <w:rsid w:val="00AE6BD9"/>
    <w:rsid w:val="00AF30F2"/>
    <w:rsid w:val="00AF7B95"/>
    <w:rsid w:val="00B6027B"/>
    <w:rsid w:val="00B6365E"/>
    <w:rsid w:val="00B9705B"/>
    <w:rsid w:val="00BA3D19"/>
    <w:rsid w:val="00BA73A1"/>
    <w:rsid w:val="00BD1E27"/>
    <w:rsid w:val="00C0377C"/>
    <w:rsid w:val="00C04D8D"/>
    <w:rsid w:val="00C9390F"/>
    <w:rsid w:val="00CA1CC0"/>
    <w:rsid w:val="00CC211F"/>
    <w:rsid w:val="00CF0171"/>
    <w:rsid w:val="00D040A8"/>
    <w:rsid w:val="00D42D37"/>
    <w:rsid w:val="00D60397"/>
    <w:rsid w:val="00D6209A"/>
    <w:rsid w:val="00D6677A"/>
    <w:rsid w:val="00D757F9"/>
    <w:rsid w:val="00D827A7"/>
    <w:rsid w:val="00DC58E9"/>
    <w:rsid w:val="00DE57E7"/>
    <w:rsid w:val="00DF41A1"/>
    <w:rsid w:val="00E2032A"/>
    <w:rsid w:val="00E27106"/>
    <w:rsid w:val="00E35D04"/>
    <w:rsid w:val="00E36CAC"/>
    <w:rsid w:val="00E91BAA"/>
    <w:rsid w:val="00EA0933"/>
    <w:rsid w:val="00EC3B50"/>
    <w:rsid w:val="00F56487"/>
    <w:rsid w:val="00FA7A23"/>
    <w:rsid w:val="00FB39EA"/>
    <w:rsid w:val="00FC2449"/>
    <w:rsid w:val="00FC4A4A"/>
    <w:rsid w:val="050E236F"/>
    <w:rsid w:val="0CCA19BF"/>
    <w:rsid w:val="176C6F1B"/>
    <w:rsid w:val="19B117EF"/>
    <w:rsid w:val="208A7BAE"/>
    <w:rsid w:val="231769D8"/>
    <w:rsid w:val="287259D9"/>
    <w:rsid w:val="291E0523"/>
    <w:rsid w:val="2A4B005C"/>
    <w:rsid w:val="2C890F0F"/>
    <w:rsid w:val="2D2102E5"/>
    <w:rsid w:val="2D9B565B"/>
    <w:rsid w:val="33F22CD8"/>
    <w:rsid w:val="37ED7A3F"/>
    <w:rsid w:val="38705BF6"/>
    <w:rsid w:val="3B0225FF"/>
    <w:rsid w:val="3B6F7D5B"/>
    <w:rsid w:val="3BA64245"/>
    <w:rsid w:val="3D0221DE"/>
    <w:rsid w:val="3E4F1453"/>
    <w:rsid w:val="41287D39"/>
    <w:rsid w:val="43421586"/>
    <w:rsid w:val="440A1978"/>
    <w:rsid w:val="4A7C3BF2"/>
    <w:rsid w:val="4BD23366"/>
    <w:rsid w:val="4DFC7F33"/>
    <w:rsid w:val="4F5F597C"/>
    <w:rsid w:val="51962A9D"/>
    <w:rsid w:val="52151C14"/>
    <w:rsid w:val="5255797F"/>
    <w:rsid w:val="527640A0"/>
    <w:rsid w:val="53BE5F79"/>
    <w:rsid w:val="542919A7"/>
    <w:rsid w:val="58D00F8B"/>
    <w:rsid w:val="595D270D"/>
    <w:rsid w:val="5AC35953"/>
    <w:rsid w:val="5ADE2E34"/>
    <w:rsid w:val="5F1C283A"/>
    <w:rsid w:val="5FCD3B2E"/>
    <w:rsid w:val="5FE5356E"/>
    <w:rsid w:val="62DE769A"/>
    <w:rsid w:val="64104024"/>
    <w:rsid w:val="661E50E3"/>
    <w:rsid w:val="6C467142"/>
    <w:rsid w:val="6DA9249F"/>
    <w:rsid w:val="6DBF672A"/>
    <w:rsid w:val="6E7B0DE6"/>
    <w:rsid w:val="6F7CB79A"/>
    <w:rsid w:val="71E568DA"/>
    <w:rsid w:val="73FD0D84"/>
    <w:rsid w:val="75FDF80F"/>
    <w:rsid w:val="76944F4E"/>
    <w:rsid w:val="76C21ABB"/>
    <w:rsid w:val="779C230C"/>
    <w:rsid w:val="795FFF8F"/>
    <w:rsid w:val="7C8810B1"/>
    <w:rsid w:val="7FFB6442"/>
    <w:rsid w:val="7FFEF732"/>
    <w:rsid w:val="97C35BB1"/>
    <w:rsid w:val="AB7D2B13"/>
    <w:rsid w:val="ABDF44AD"/>
    <w:rsid w:val="DF2F5381"/>
    <w:rsid w:val="DFF700FB"/>
    <w:rsid w:val="F3E62998"/>
    <w:rsid w:val="F7EEF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10"/>
    <w:link w:val="3"/>
    <w:semiHidden/>
    <w:qFormat/>
    <w:uiPriority w:val="99"/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226</Words>
  <Characters>250</Characters>
  <Lines>3</Lines>
  <Paragraphs>1</Paragraphs>
  <TotalTime>0</TotalTime>
  <ScaleCrop>false</ScaleCrop>
  <LinksUpToDate>false</LinksUpToDate>
  <CharactersWithSpaces>268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2021-05-31T00:44:00Z</dcterms:created>
  <dc:creator>王秀娟</dc:creator>
  <cp:lastModifiedBy>cea</cp:lastModifiedBy>
  <cp:lastPrinted>2021-05-17T21:28:00Z</cp:lastPrinted>
  <dcterms:modified xsi:type="dcterms:W3CDTF">2025-05-15T19:40:59Z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983D72394B724FE39B2F4E74A01A007C</vt:lpwstr>
  </property>
  <property fmtid="{D5CDD505-2E9C-101B-9397-08002B2CF9AE}" pid="4" name="KSOTemplateDocerSaveRecord">
    <vt:lpwstr>eyJoZGlkIjoiMjk1NzA3MjFiMzc3MGMyZWE5NmU1ZDZkOGYzNGZkODkiLCJ1c2VySWQiOiIxNTQ3MDQ3MzEyIn0=</vt:lpwstr>
  </property>
</Properties>
</file>