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center"/>
        <w:textAlignment w:val="baseline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  <w:lang w:eastAsia="zh-CN"/>
        </w:rPr>
        <w:t>湖州</w:t>
      </w:r>
      <w:r>
        <w:rPr>
          <w:rFonts w:eastAsia="方正小标宋简体"/>
          <w:color w:val="000000"/>
          <w:sz w:val="36"/>
          <w:szCs w:val="36"/>
        </w:rPr>
        <w:t>市纪委市监委公开选调事业单位工作人员报名表</w:t>
      </w:r>
    </w:p>
    <w:tbl>
      <w:tblPr>
        <w:tblStyle w:val="4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"/>
        <w:gridCol w:w="837"/>
        <w:gridCol w:w="287"/>
        <w:gridCol w:w="863"/>
        <w:gridCol w:w="187"/>
        <w:gridCol w:w="855"/>
        <w:gridCol w:w="300"/>
        <w:gridCol w:w="615"/>
        <w:gridCol w:w="555"/>
        <w:gridCol w:w="1290"/>
        <w:gridCol w:w="71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  名</w:t>
            </w:r>
          </w:p>
        </w:tc>
        <w:tc>
          <w:tcPr>
            <w:tcW w:w="11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  别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  族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籍  贯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入党时间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参加工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作时间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健康状况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专业技术职务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熟悉专业有何专长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招录事业单位时间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  历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  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毕业院校系及专业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在  职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系及专业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现任职务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职务层次（职级）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t>手机号码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0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习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和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历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5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t>（学习和工作简历从全日制本科学历填起）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年度考核结果是否均为合格以上等次</w:t>
            </w:r>
          </w:p>
        </w:tc>
        <w:tc>
          <w:tcPr>
            <w:tcW w:w="3045" w:type="dxa"/>
            <w:gridSpan w:val="6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t>近亲属受到惩处情况</w:t>
            </w:r>
          </w:p>
        </w:tc>
        <w:tc>
          <w:tcPr>
            <w:tcW w:w="4101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0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奖 惩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情 况</w:t>
            </w:r>
          </w:p>
        </w:tc>
        <w:tc>
          <w:tcPr>
            <w:tcW w:w="8061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9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庭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员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及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重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社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关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称 谓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  名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年月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面貌</w:t>
            </w: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9160" w:type="dxa"/>
            <w:gridSpan w:val="1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t>本人声明：上述填写内容真实准确。如有虚假，本人愿承担由此产生的一切后果。</w:t>
            </w:r>
          </w:p>
          <w:p>
            <w:pPr>
              <w:widowControl/>
              <w:spacing w:line="240" w:lineRule="atLeast"/>
              <w:jc w:val="righ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</w:p>
          <w:p>
            <w:pPr>
              <w:widowControl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sz w:val="22"/>
                <w:szCs w:val="22"/>
              </w:rPr>
              <w:t xml:space="preserve">         报考人员签名：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1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所在区县组织部门或所在单位党委（党组）意见</w:t>
            </w:r>
          </w:p>
        </w:tc>
        <w:tc>
          <w:tcPr>
            <w:tcW w:w="8045" w:type="dxa"/>
            <w:gridSpan w:val="11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（盖章）</w:t>
            </w:r>
          </w:p>
          <w:p>
            <w:pPr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sz w:val="22"/>
                <w:szCs w:val="22"/>
              </w:rPr>
              <w:t xml:space="preserve">                                       年     月    日</w:t>
            </w: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  注</w:t>
            </w:r>
          </w:p>
        </w:tc>
        <w:tc>
          <w:tcPr>
            <w:tcW w:w="8045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>
      <w:pPr>
        <w:spacing w:line="240" w:lineRule="exact"/>
        <w:ind w:firstLine="496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                  </w:t>
      </w:r>
    </w:p>
    <w:p>
      <w:pPr>
        <w:widowControl/>
        <w:spacing w:line="460" w:lineRule="exact"/>
        <w:jc w:val="center"/>
        <w:rPr>
          <w:rFonts w:eastAsia="黑体"/>
          <w:szCs w:val="21"/>
        </w:rPr>
      </w:pPr>
      <w:r>
        <w:rPr>
          <w:rFonts w:eastAsia="黑体"/>
          <w:sz w:val="44"/>
          <w:szCs w:val="44"/>
        </w:rPr>
        <w:t>填 表 说 明</w:t>
      </w:r>
    </w:p>
    <w:p>
      <w:pPr>
        <w:widowControl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1.此表由本人逐栏如实准确填写，没有内容的填写“无”；</w:t>
      </w:r>
    </w:p>
    <w:p>
      <w:pPr>
        <w:widowControl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2.“出生年月”、“参加工作时间”、“入党时间” 等，年份一律用4位数字表示，月份一律用2位数字表示，中间用“.”分隔，如“199</w:t>
      </w:r>
      <w:r>
        <w:rPr>
          <w:rFonts w:hint="eastAsia" w:eastAsia="仿宋_GB2312"/>
          <w:sz w:val="30"/>
          <w:szCs w:val="30"/>
          <w:lang w:val="en-US" w:eastAsia="zh-CN"/>
        </w:rPr>
        <w:t>7</w:t>
      </w:r>
      <w:r>
        <w:rPr>
          <w:rFonts w:eastAsia="仿宋_GB2312"/>
          <w:sz w:val="30"/>
          <w:szCs w:val="30"/>
        </w:rPr>
        <w:t xml:space="preserve">.05”。 </w:t>
      </w:r>
    </w:p>
    <w:p>
      <w:pPr>
        <w:widowControl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3.熟悉专业和有何经历根据本人实际填写，如有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法律、</w:t>
      </w:r>
      <w:r>
        <w:rPr>
          <w:rFonts w:ascii="Times New Roman" w:hAnsi="Times New Roman" w:eastAsia="仿宋_GB2312" w:cs="Times New Roman"/>
          <w:sz w:val="32"/>
          <w:szCs w:val="32"/>
        </w:rPr>
        <w:t>信息技术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、综合文字</w:t>
      </w:r>
      <w:r>
        <w:rPr>
          <w:rFonts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财会审计等</w:t>
      </w:r>
      <w:r>
        <w:rPr>
          <w:rFonts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经历</w:t>
      </w:r>
      <w:r>
        <w:rPr>
          <w:rFonts w:eastAsia="仿宋_GB2312"/>
          <w:sz w:val="30"/>
          <w:szCs w:val="30"/>
        </w:rPr>
        <w:t>。</w:t>
      </w:r>
    </w:p>
    <w:p>
      <w:pPr>
        <w:widowControl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4.“职务层次（职级）”这</w:t>
      </w:r>
      <w:bookmarkStart w:id="0" w:name="_GoBack"/>
      <w:bookmarkEnd w:id="0"/>
      <w:r>
        <w:rPr>
          <w:rFonts w:eastAsia="仿宋_GB2312"/>
          <w:sz w:val="30"/>
          <w:szCs w:val="30"/>
        </w:rPr>
        <w:t>里填写本人目前对应的职务或职级，如八级职员、九级职员等。</w:t>
      </w:r>
    </w:p>
    <w:p>
      <w:pPr>
        <w:widowControl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5.“联系电话”栏填写本人的手机电话，选调期间应保持通讯畅通。</w:t>
      </w:r>
    </w:p>
    <w:p>
      <w:pPr>
        <w:widowControl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6.“简历” 栏从进入大学学习开始填起，须填写清楚×年×月至×年×月在何单位工作（学习）及任何职务。</w:t>
      </w:r>
    </w:p>
    <w:p>
      <w:pPr>
        <w:widowControl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7.本人所获奖励填写区县委、政府联合表彰或者市级以上单个部门表彰的荣誉。</w:t>
      </w:r>
    </w:p>
    <w:p>
      <w:pPr>
        <w:widowControl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8.“年度考核结果是否均为合格以上等次”栏，根据历年年度考核结果填写“是”或“否”（不含试用期不确定等次的情况）。</w:t>
      </w:r>
    </w:p>
    <w:p>
      <w:pPr>
        <w:widowControl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9.“所在区县组织部门或所在单位党委（党组）意见”栏，由报考人员所在单位填写，并加盖单位党委（党组）公章。</w:t>
      </w:r>
    </w:p>
    <w:p>
      <w:pPr>
        <w:widowControl/>
        <w:spacing w:line="520" w:lineRule="exact"/>
        <w:ind w:firstLine="600" w:firstLineChars="200"/>
        <w:rPr>
          <w:rFonts w:eastAsia="楷体_GB2312"/>
          <w:sz w:val="32"/>
          <w:szCs w:val="32"/>
        </w:rPr>
      </w:pPr>
      <w:r>
        <w:rPr>
          <w:rFonts w:eastAsia="仿宋_GB2312"/>
          <w:sz w:val="30"/>
          <w:szCs w:val="30"/>
        </w:rPr>
        <w:t>10.此表用A4纸双面打印，请不要改变格式。</w:t>
      </w:r>
    </w:p>
    <w:p/>
    <w:sectPr>
      <w:footerReference r:id="rId3" w:type="default"/>
      <w:pgSz w:w="11906" w:h="16838"/>
      <w:pgMar w:top="1701" w:right="1531" w:bottom="1531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74D69"/>
    <w:rsid w:val="45274D69"/>
    <w:rsid w:val="4B3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</w:rPr>
  </w:style>
  <w:style w:type="paragraph" w:customStyle="1" w:styleId="6">
    <w:name w:val="样式2"/>
    <w:basedOn w:val="3"/>
    <w:qFormat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2025-07-11T07:34:00Z</dcterms:created>
  <dc:creator>Administrator</dc:creator>
  <cp:lastModifiedBy>Administrator</cp:lastModifiedBy>
  <dcterms:modified xsi:type="dcterms:W3CDTF">2025-07-11T07:34:45Z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